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97" w:rsidRPr="00F66603" w:rsidRDefault="00552B65" w:rsidP="00CB7503">
      <w:pPr>
        <w:pStyle w:val="NoSpacing"/>
        <w:spacing w:before="120" w:after="120"/>
        <w:jc w:val="center"/>
        <w:rPr>
          <w:rFonts w:asciiTheme="majorHAnsi" w:hAnsiTheme="majorHAnsi"/>
          <w:b/>
          <w:sz w:val="18"/>
          <w:szCs w:val="18"/>
        </w:rPr>
      </w:pPr>
      <w:bookmarkStart w:id="0" w:name="_GoBack"/>
      <w:bookmarkEnd w:id="0"/>
      <w:r w:rsidRPr="00F66603">
        <w:rPr>
          <w:rFonts w:asciiTheme="majorHAnsi" w:hAnsiTheme="majorHAnsi"/>
          <w:b/>
          <w:sz w:val="18"/>
          <w:szCs w:val="18"/>
        </w:rPr>
        <w:t>LBC COVID-19 Swim Facility Policies and Procedures</w:t>
      </w:r>
    </w:p>
    <w:p w:rsidR="00CB7503" w:rsidRPr="00F66603" w:rsidRDefault="00CB7503" w:rsidP="00CB7503">
      <w:pPr>
        <w:pStyle w:val="NoSpacing"/>
        <w:spacing w:before="120" w:after="120"/>
        <w:jc w:val="center"/>
        <w:rPr>
          <w:rFonts w:asciiTheme="majorHAnsi" w:hAnsiTheme="majorHAnsi"/>
          <w:b/>
          <w:sz w:val="18"/>
          <w:szCs w:val="18"/>
        </w:rPr>
      </w:pPr>
    </w:p>
    <w:p w:rsidR="00887D83" w:rsidRPr="00F66603" w:rsidRDefault="00887D83" w:rsidP="00887D83">
      <w:pPr>
        <w:keepLines/>
        <w:shd w:val="clear" w:color="auto" w:fill="FFFFFF"/>
        <w:spacing w:after="240" w:line="240" w:lineRule="auto"/>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Intended Audience</w:t>
      </w:r>
      <w:r w:rsidRPr="00F66603">
        <w:rPr>
          <w:rFonts w:asciiTheme="majorHAnsi" w:eastAsia="Calibri" w:hAnsiTheme="majorHAnsi" w:cs="Calibri"/>
          <w:color w:val="373737"/>
          <w:sz w:val="18"/>
          <w:szCs w:val="18"/>
        </w:rPr>
        <w:t>:  Members</w:t>
      </w:r>
      <w:r w:rsidR="00411ED4" w:rsidRPr="00F66603">
        <w:rPr>
          <w:rFonts w:asciiTheme="majorHAnsi" w:eastAsia="Calibri" w:hAnsiTheme="majorHAnsi" w:cs="Calibri"/>
          <w:color w:val="373737"/>
          <w:sz w:val="18"/>
          <w:szCs w:val="18"/>
        </w:rPr>
        <w:t xml:space="preserve"> and Staff</w:t>
      </w:r>
    </w:p>
    <w:p w:rsidR="00594397" w:rsidRPr="00F66603" w:rsidRDefault="00552B65">
      <w:pPr>
        <w:keepLines/>
        <w:shd w:val="clear" w:color="auto" w:fill="FFFFFF"/>
        <w:spacing w:after="240" w:line="240" w:lineRule="auto"/>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Purpose</w:t>
      </w:r>
      <w:r w:rsidRPr="00F66603">
        <w:rPr>
          <w:rFonts w:asciiTheme="majorHAnsi" w:eastAsia="Calibri" w:hAnsiTheme="majorHAnsi" w:cs="Calibri"/>
          <w:color w:val="373737"/>
          <w:sz w:val="18"/>
          <w:szCs w:val="18"/>
        </w:rPr>
        <w:t xml:space="preserve">:  The following are LBC’s </w:t>
      </w:r>
      <w:r w:rsidR="00EA73DE" w:rsidRPr="00F66603">
        <w:rPr>
          <w:rFonts w:asciiTheme="majorHAnsi" w:eastAsia="Calibri" w:hAnsiTheme="majorHAnsi" w:cs="Calibri"/>
          <w:color w:val="373737"/>
          <w:sz w:val="18"/>
          <w:szCs w:val="18"/>
        </w:rPr>
        <w:t xml:space="preserve">mitigation measures based on Executive Order 05-12-20.02, the </w:t>
      </w:r>
      <w:r w:rsidRPr="00F66603">
        <w:rPr>
          <w:rFonts w:asciiTheme="majorHAnsi" w:eastAsia="Calibri" w:hAnsiTheme="majorHAnsi" w:cs="Calibri"/>
          <w:color w:val="373737"/>
          <w:sz w:val="18"/>
          <w:szCs w:val="18"/>
        </w:rPr>
        <w:t>GA Department for Public Health’s “COVID-19 Gu</w:t>
      </w:r>
      <w:r w:rsidR="00EA73DE" w:rsidRPr="00F66603">
        <w:rPr>
          <w:rFonts w:asciiTheme="majorHAnsi" w:eastAsia="Calibri" w:hAnsiTheme="majorHAnsi" w:cs="Calibri"/>
          <w:color w:val="373737"/>
          <w:sz w:val="18"/>
          <w:szCs w:val="18"/>
        </w:rPr>
        <w:t>idance - Public Swimming Pools” and the Centers for Disease Control and Prevention’s “Considerations for Public Pools, Hot Tubs, and Wate</w:t>
      </w:r>
      <w:r w:rsidR="0099071D" w:rsidRPr="00F66603">
        <w:rPr>
          <w:rFonts w:asciiTheme="majorHAnsi" w:eastAsia="Calibri" w:hAnsiTheme="majorHAnsi" w:cs="Calibri"/>
          <w:color w:val="373737"/>
          <w:sz w:val="18"/>
          <w:szCs w:val="18"/>
        </w:rPr>
        <w:t>r Playgrounds During COVID-19”.  These measures are subject to change.</w:t>
      </w:r>
    </w:p>
    <w:p w:rsidR="00594397" w:rsidRPr="00F66603" w:rsidRDefault="00A023FE">
      <w:pPr>
        <w:shd w:val="clear" w:color="auto" w:fill="FFFFFF"/>
        <w:spacing w:after="240"/>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Key Contacts</w:t>
      </w:r>
    </w:p>
    <w:p w:rsidR="0028310B" w:rsidRPr="00F66603" w:rsidRDefault="00A428A9" w:rsidP="00056F7A">
      <w:pPr>
        <w:numPr>
          <w:ilvl w:val="0"/>
          <w:numId w:val="1"/>
        </w:numPr>
        <w:shd w:val="clear" w:color="auto" w:fill="FFFFFF"/>
        <w:spacing w:after="60" w:line="240" w:lineRule="auto"/>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Tom Probst, LBC Club President: </w:t>
      </w:r>
      <w:r w:rsidR="0028310B" w:rsidRPr="00F66603">
        <w:rPr>
          <w:rFonts w:asciiTheme="majorHAnsi" w:eastAsia="Calibri" w:hAnsiTheme="majorHAnsi" w:cs="Calibri"/>
          <w:color w:val="373737"/>
          <w:sz w:val="18"/>
          <w:szCs w:val="18"/>
        </w:rPr>
        <w:t xml:space="preserve">Contact Tom </w:t>
      </w:r>
      <w:r w:rsidR="00D773F9" w:rsidRPr="00F66603">
        <w:rPr>
          <w:rFonts w:asciiTheme="majorHAnsi" w:eastAsia="Calibri" w:hAnsiTheme="majorHAnsi" w:cs="Calibri"/>
          <w:color w:val="373737"/>
          <w:sz w:val="18"/>
          <w:szCs w:val="18"/>
        </w:rPr>
        <w:t xml:space="preserve">at 470-272-8097 </w:t>
      </w:r>
      <w:r w:rsidR="0028310B" w:rsidRPr="00F66603">
        <w:rPr>
          <w:rFonts w:asciiTheme="majorHAnsi" w:eastAsia="Calibri" w:hAnsiTheme="majorHAnsi" w:cs="Calibri"/>
          <w:color w:val="373737"/>
          <w:sz w:val="18"/>
          <w:szCs w:val="18"/>
        </w:rPr>
        <w:t>with any questions or concerns related to this COVID-19 policies and procedures document.</w:t>
      </w:r>
    </w:p>
    <w:p w:rsidR="0028310B" w:rsidRPr="00F66603" w:rsidRDefault="00552B65" w:rsidP="00056F7A">
      <w:pPr>
        <w:numPr>
          <w:ilvl w:val="0"/>
          <w:numId w:val="1"/>
        </w:numPr>
        <w:shd w:val="clear" w:color="auto" w:fill="FFFFFF"/>
        <w:spacing w:after="60" w:line="240" w:lineRule="auto"/>
        <w:rPr>
          <w:rFonts w:asciiTheme="majorHAnsi" w:eastAsia="Calibri" w:hAnsiTheme="majorHAnsi" w:cs="Calibri"/>
          <w:b/>
          <w:color w:val="373737"/>
          <w:sz w:val="18"/>
          <w:szCs w:val="18"/>
        </w:rPr>
      </w:pPr>
      <w:r w:rsidRPr="00F66603">
        <w:rPr>
          <w:rFonts w:asciiTheme="majorHAnsi" w:eastAsia="Calibri" w:hAnsiTheme="majorHAnsi" w:cs="Calibri"/>
          <w:color w:val="373737"/>
          <w:sz w:val="18"/>
          <w:szCs w:val="18"/>
        </w:rPr>
        <w:t>Chris Henning</w:t>
      </w:r>
      <w:r w:rsidR="00A428A9" w:rsidRPr="00F66603">
        <w:rPr>
          <w:rFonts w:asciiTheme="majorHAnsi" w:eastAsia="Calibri" w:hAnsiTheme="majorHAnsi" w:cs="Calibri"/>
          <w:color w:val="373737"/>
          <w:sz w:val="18"/>
          <w:szCs w:val="18"/>
        </w:rPr>
        <w:t xml:space="preserve">, </w:t>
      </w:r>
      <w:r w:rsidRPr="00F66603">
        <w:rPr>
          <w:rFonts w:asciiTheme="majorHAnsi" w:eastAsia="Calibri" w:hAnsiTheme="majorHAnsi" w:cs="Calibri"/>
          <w:color w:val="373737"/>
          <w:sz w:val="18"/>
          <w:szCs w:val="18"/>
        </w:rPr>
        <w:t xml:space="preserve">LBC Board Member and Pool Committee Chairperson: Contact Chris </w:t>
      </w:r>
      <w:r w:rsidR="00D773F9" w:rsidRPr="00F66603">
        <w:rPr>
          <w:rFonts w:asciiTheme="majorHAnsi" w:eastAsia="Calibri" w:hAnsiTheme="majorHAnsi" w:cs="Calibri"/>
          <w:color w:val="373737"/>
          <w:sz w:val="18"/>
          <w:szCs w:val="18"/>
        </w:rPr>
        <w:t xml:space="preserve">at 770-630-7840 </w:t>
      </w:r>
      <w:r w:rsidRPr="00F66603">
        <w:rPr>
          <w:rFonts w:asciiTheme="majorHAnsi" w:eastAsia="Calibri" w:hAnsiTheme="majorHAnsi" w:cs="Calibri"/>
          <w:color w:val="373737"/>
          <w:sz w:val="18"/>
          <w:szCs w:val="18"/>
        </w:rPr>
        <w:t>for</w:t>
      </w:r>
      <w:r w:rsidR="0028310B" w:rsidRPr="00F66603">
        <w:rPr>
          <w:rFonts w:asciiTheme="majorHAnsi" w:eastAsia="Calibri" w:hAnsiTheme="majorHAnsi" w:cs="Calibri"/>
          <w:color w:val="373737"/>
          <w:sz w:val="18"/>
          <w:szCs w:val="18"/>
        </w:rPr>
        <w:t xml:space="preserve"> all other non-COVID 19 related pool questions.</w:t>
      </w:r>
    </w:p>
    <w:p w:rsidR="00C22F3E" w:rsidRPr="00F66603" w:rsidRDefault="00C22F3E" w:rsidP="00056F7A">
      <w:pPr>
        <w:numPr>
          <w:ilvl w:val="0"/>
          <w:numId w:val="1"/>
        </w:numPr>
        <w:shd w:val="clear" w:color="auto" w:fill="FFFFFF"/>
        <w:spacing w:after="60" w:line="240" w:lineRule="auto"/>
        <w:rPr>
          <w:rFonts w:asciiTheme="majorHAnsi" w:eastAsia="Calibri" w:hAnsiTheme="majorHAnsi" w:cs="Calibri"/>
          <w:b/>
          <w:color w:val="373737"/>
          <w:sz w:val="18"/>
          <w:szCs w:val="18"/>
        </w:rPr>
      </w:pPr>
      <w:r w:rsidRPr="00F66603">
        <w:rPr>
          <w:rFonts w:asciiTheme="majorHAnsi" w:eastAsia="Calibri" w:hAnsiTheme="majorHAnsi" w:cs="Calibri"/>
          <w:color w:val="373737"/>
          <w:sz w:val="18"/>
          <w:szCs w:val="18"/>
        </w:rPr>
        <w:t xml:space="preserve">COVID-19 Full-Time Supervisor(s):  </w:t>
      </w:r>
      <w:r w:rsidR="00856C33" w:rsidRPr="00F66603">
        <w:rPr>
          <w:rFonts w:asciiTheme="majorHAnsi" w:eastAsia="Calibri" w:hAnsiTheme="majorHAnsi" w:cs="Calibri"/>
          <w:color w:val="373737"/>
          <w:sz w:val="18"/>
          <w:szCs w:val="18"/>
        </w:rPr>
        <w:t>TBD</w:t>
      </w:r>
      <w:r w:rsidR="00C94E08" w:rsidRPr="00F66603">
        <w:rPr>
          <w:rFonts w:asciiTheme="majorHAnsi" w:eastAsia="Calibri" w:hAnsiTheme="majorHAnsi" w:cs="Calibri"/>
          <w:color w:val="373737"/>
          <w:sz w:val="18"/>
          <w:szCs w:val="18"/>
        </w:rPr>
        <w:t>.  The on-deck Supervisor is responsible for member flow in/out</w:t>
      </w:r>
      <w:r w:rsidR="00FA0256" w:rsidRPr="00F66603">
        <w:rPr>
          <w:rFonts w:asciiTheme="majorHAnsi" w:eastAsia="Calibri" w:hAnsiTheme="majorHAnsi" w:cs="Calibri"/>
          <w:color w:val="373737"/>
          <w:sz w:val="18"/>
          <w:szCs w:val="18"/>
        </w:rPr>
        <w:t xml:space="preserve"> of the swim facility, encouraging</w:t>
      </w:r>
      <w:r w:rsidR="00C94E08" w:rsidRPr="00F66603">
        <w:rPr>
          <w:rFonts w:asciiTheme="majorHAnsi" w:eastAsia="Calibri" w:hAnsiTheme="majorHAnsi" w:cs="Calibri"/>
          <w:color w:val="373737"/>
          <w:sz w:val="18"/>
          <w:szCs w:val="18"/>
        </w:rPr>
        <w:t xml:space="preserve"> social distancing and limited disinfecting.</w:t>
      </w:r>
    </w:p>
    <w:p w:rsidR="00056F7A" w:rsidRPr="00F66603" w:rsidRDefault="00056F7A" w:rsidP="00056F7A">
      <w:pPr>
        <w:shd w:val="clear" w:color="auto" w:fill="FFFFFF"/>
        <w:spacing w:line="240" w:lineRule="auto"/>
        <w:rPr>
          <w:rFonts w:asciiTheme="majorHAnsi" w:eastAsia="Calibri" w:hAnsiTheme="majorHAnsi" w:cs="Calibri"/>
          <w:b/>
          <w:color w:val="373737"/>
          <w:sz w:val="18"/>
          <w:szCs w:val="18"/>
        </w:rPr>
      </w:pPr>
    </w:p>
    <w:p w:rsidR="00594397" w:rsidRPr="00F66603" w:rsidRDefault="00A023FE" w:rsidP="0028310B">
      <w:pPr>
        <w:shd w:val="clear" w:color="auto" w:fill="FFFFFF"/>
        <w:spacing w:after="240"/>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Facility Usage</w:t>
      </w:r>
    </w:p>
    <w:p w:rsidR="00594397" w:rsidRPr="00F66603" w:rsidRDefault="00552B65" w:rsidP="00056F7A">
      <w:pPr>
        <w:numPr>
          <w:ilvl w:val="0"/>
          <w:numId w:val="7"/>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 xml:space="preserve">Members Only:  </w:t>
      </w:r>
      <w:r w:rsidRPr="00F66603">
        <w:rPr>
          <w:rFonts w:asciiTheme="majorHAnsi" w:eastAsia="Calibri" w:hAnsiTheme="majorHAnsi" w:cs="Calibri"/>
          <w:color w:val="373737"/>
          <w:sz w:val="18"/>
          <w:szCs w:val="18"/>
        </w:rPr>
        <w:t>Only member families</w:t>
      </w:r>
      <w:r w:rsidR="009D4350" w:rsidRPr="00F66603">
        <w:rPr>
          <w:rFonts w:asciiTheme="majorHAnsi" w:eastAsia="Calibri" w:hAnsiTheme="majorHAnsi" w:cs="Calibri"/>
          <w:color w:val="373737"/>
          <w:sz w:val="18"/>
          <w:szCs w:val="18"/>
        </w:rPr>
        <w:t>, and legal guardians of the children of member families,</w:t>
      </w:r>
      <w:r w:rsidRPr="00F66603">
        <w:rPr>
          <w:rFonts w:asciiTheme="majorHAnsi" w:eastAsia="Calibri" w:hAnsiTheme="majorHAnsi" w:cs="Calibri"/>
          <w:color w:val="373737"/>
          <w:sz w:val="18"/>
          <w:szCs w:val="18"/>
        </w:rPr>
        <w:t xml:space="preserve"> may use the swim facilities (guests of member families are not permitted).</w:t>
      </w:r>
    </w:p>
    <w:p w:rsidR="00EB41C1" w:rsidRPr="00F66603" w:rsidRDefault="00DF0DC3" w:rsidP="004A7E69">
      <w:pPr>
        <w:pStyle w:val="ListParagraph"/>
        <w:numPr>
          <w:ilvl w:val="0"/>
          <w:numId w:val="7"/>
        </w:numPr>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COVID-19 Symptoms</w:t>
      </w:r>
      <w:r w:rsidRPr="00F66603">
        <w:rPr>
          <w:rFonts w:asciiTheme="majorHAnsi" w:eastAsia="Calibri" w:hAnsiTheme="majorHAnsi" w:cs="Calibri"/>
          <w:color w:val="373737"/>
          <w:sz w:val="18"/>
          <w:szCs w:val="18"/>
        </w:rPr>
        <w:t xml:space="preserve">: </w:t>
      </w:r>
      <w:r w:rsidR="0025041F" w:rsidRPr="00F66603">
        <w:rPr>
          <w:rFonts w:asciiTheme="majorHAnsi" w:eastAsia="Calibri" w:hAnsiTheme="majorHAnsi" w:cs="Calibri"/>
          <w:color w:val="373737"/>
          <w:sz w:val="18"/>
          <w:szCs w:val="18"/>
        </w:rPr>
        <w:t xml:space="preserve"> </w:t>
      </w:r>
      <w:r w:rsidRPr="00F66603">
        <w:rPr>
          <w:rFonts w:asciiTheme="majorHAnsi" w:eastAsia="Calibri" w:hAnsiTheme="majorHAnsi" w:cs="Calibri"/>
          <w:color w:val="373737"/>
          <w:sz w:val="18"/>
          <w:szCs w:val="18"/>
        </w:rPr>
        <w:t>Individuals who have a fever or other symptoms of COVID-19 shall not enter.</w:t>
      </w:r>
      <w:r w:rsidR="004A7E69" w:rsidRPr="00F66603">
        <w:rPr>
          <w:rFonts w:asciiTheme="majorHAnsi" w:eastAsia="Calibri" w:hAnsiTheme="majorHAnsi" w:cs="Calibri"/>
          <w:color w:val="373737"/>
          <w:sz w:val="18"/>
          <w:szCs w:val="18"/>
        </w:rPr>
        <w:t xml:space="preserve">  All staff and members are required to self-report prior to admittance to the club if they have symptoms of COVID-19, such as a fever over 100.4°F, cough, shortness of breath or difficulty breathing, chills, muscle pain, sore throat, or new loss of taste or smell.</w:t>
      </w:r>
    </w:p>
    <w:p w:rsidR="0099071D" w:rsidRPr="00F66603" w:rsidRDefault="0099071D" w:rsidP="00056F7A">
      <w:pPr>
        <w:numPr>
          <w:ilvl w:val="0"/>
          <w:numId w:val="7"/>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Waiver</w:t>
      </w:r>
      <w:r w:rsidRPr="00F66603">
        <w:rPr>
          <w:rFonts w:asciiTheme="majorHAnsi" w:eastAsia="Calibri" w:hAnsiTheme="majorHAnsi" w:cs="Calibri"/>
          <w:color w:val="373737"/>
          <w:sz w:val="18"/>
          <w:szCs w:val="18"/>
        </w:rPr>
        <w:t>:  Each individual/family must sign a COVID-19 waiver before entering the facility.</w:t>
      </w:r>
    </w:p>
    <w:p w:rsidR="00594397" w:rsidRPr="00F66603" w:rsidRDefault="00A6207C" w:rsidP="0099071D">
      <w:pPr>
        <w:numPr>
          <w:ilvl w:val="0"/>
          <w:numId w:val="7"/>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Children:</w:t>
      </w:r>
      <w:r w:rsidRPr="00F66603">
        <w:rPr>
          <w:rFonts w:asciiTheme="majorHAnsi" w:eastAsia="Calibri" w:hAnsiTheme="majorHAnsi" w:cs="Calibri"/>
          <w:color w:val="373737"/>
          <w:sz w:val="18"/>
          <w:szCs w:val="18"/>
        </w:rPr>
        <w:t xml:space="preserve">  Note that the standard </w:t>
      </w:r>
      <w:r w:rsidR="0099071D" w:rsidRPr="00F66603">
        <w:rPr>
          <w:rFonts w:asciiTheme="majorHAnsi" w:eastAsia="Calibri" w:hAnsiTheme="majorHAnsi" w:cs="Calibri"/>
          <w:color w:val="373737"/>
          <w:sz w:val="18"/>
          <w:szCs w:val="18"/>
        </w:rPr>
        <w:t xml:space="preserve">swimming pool </w:t>
      </w:r>
      <w:r w:rsidRPr="00F66603">
        <w:rPr>
          <w:rFonts w:asciiTheme="majorHAnsi" w:eastAsia="Calibri" w:hAnsiTheme="majorHAnsi" w:cs="Calibri"/>
          <w:color w:val="373737"/>
          <w:sz w:val="18"/>
          <w:szCs w:val="18"/>
        </w:rPr>
        <w:t>policy of allowing children 10+ years of age to attend the pool without an adult has changed</w:t>
      </w:r>
      <w:r w:rsidR="00EB16B1" w:rsidRPr="00F66603">
        <w:rPr>
          <w:rFonts w:asciiTheme="majorHAnsi" w:eastAsia="Calibri" w:hAnsiTheme="majorHAnsi" w:cs="Calibri"/>
          <w:color w:val="373737"/>
          <w:sz w:val="18"/>
          <w:szCs w:val="18"/>
        </w:rPr>
        <w:t>, in effect with these policies and procedures</w:t>
      </w:r>
      <w:r w:rsidRPr="00F66603">
        <w:rPr>
          <w:rFonts w:asciiTheme="majorHAnsi" w:eastAsia="Calibri" w:hAnsiTheme="majorHAnsi" w:cs="Calibri"/>
          <w:color w:val="373737"/>
          <w:sz w:val="18"/>
          <w:szCs w:val="18"/>
        </w:rPr>
        <w:t>.  Children</w:t>
      </w:r>
      <w:r w:rsidR="0099071D" w:rsidRPr="00F66603">
        <w:rPr>
          <w:rFonts w:asciiTheme="majorHAnsi" w:eastAsia="Calibri" w:hAnsiTheme="majorHAnsi" w:cs="Calibri"/>
          <w:color w:val="373737"/>
          <w:sz w:val="18"/>
          <w:szCs w:val="18"/>
        </w:rPr>
        <w:t xml:space="preserve"> must now be 13 years of age to attend the pool without an adult.</w:t>
      </w:r>
    </w:p>
    <w:p w:rsidR="00C22F3E" w:rsidRPr="00F66603" w:rsidRDefault="00C22F3E" w:rsidP="00056F7A">
      <w:pPr>
        <w:numPr>
          <w:ilvl w:val="0"/>
          <w:numId w:val="7"/>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Policies and Procedures</w:t>
      </w:r>
      <w:r w:rsidR="00657450" w:rsidRPr="00F66603">
        <w:rPr>
          <w:rFonts w:asciiTheme="majorHAnsi" w:eastAsia="Calibri" w:hAnsiTheme="majorHAnsi" w:cs="Calibri"/>
          <w:b/>
          <w:color w:val="373737"/>
          <w:sz w:val="18"/>
          <w:szCs w:val="18"/>
        </w:rPr>
        <w:t xml:space="preserve"> Adherence</w:t>
      </w:r>
      <w:r w:rsidRPr="00F66603">
        <w:rPr>
          <w:rFonts w:asciiTheme="majorHAnsi" w:eastAsia="Calibri" w:hAnsiTheme="majorHAnsi" w:cs="Calibri"/>
          <w:color w:val="373737"/>
          <w:sz w:val="18"/>
          <w:szCs w:val="18"/>
        </w:rPr>
        <w:t xml:space="preserve">:  Members must abide by the policies and procedures outlined in this document.  The COVID-19 Supervisor(s) </w:t>
      </w:r>
      <w:r w:rsidR="0057740C" w:rsidRPr="00F66603">
        <w:rPr>
          <w:rFonts w:asciiTheme="majorHAnsi" w:eastAsia="Calibri" w:hAnsiTheme="majorHAnsi" w:cs="Calibri"/>
          <w:color w:val="373737"/>
          <w:sz w:val="18"/>
          <w:szCs w:val="18"/>
        </w:rPr>
        <w:t>have the authority to monitor</w:t>
      </w:r>
      <w:r w:rsidR="00657450" w:rsidRPr="00F66603">
        <w:rPr>
          <w:rFonts w:asciiTheme="majorHAnsi" w:eastAsia="Calibri" w:hAnsiTheme="majorHAnsi" w:cs="Calibri"/>
          <w:color w:val="373737"/>
          <w:sz w:val="18"/>
          <w:szCs w:val="18"/>
        </w:rPr>
        <w:t xml:space="preserve"> members for adherence to the policies and procedures.  </w:t>
      </w:r>
      <w:r w:rsidR="00183771" w:rsidRPr="00F66603">
        <w:rPr>
          <w:rFonts w:asciiTheme="majorHAnsi" w:eastAsia="Calibri" w:hAnsiTheme="majorHAnsi" w:cs="Calibri"/>
          <w:color w:val="373737"/>
          <w:sz w:val="18"/>
          <w:szCs w:val="18"/>
        </w:rPr>
        <w:t>Parents and/or Guardians shall maintain the responsibility to supervise the act</w:t>
      </w:r>
      <w:r w:rsidR="00631E3E" w:rsidRPr="00F66603">
        <w:rPr>
          <w:rFonts w:asciiTheme="majorHAnsi" w:eastAsia="Calibri" w:hAnsiTheme="majorHAnsi" w:cs="Calibri"/>
          <w:color w:val="373737"/>
          <w:sz w:val="18"/>
          <w:szCs w:val="18"/>
        </w:rPr>
        <w:t xml:space="preserve">ions of their children </w:t>
      </w:r>
      <w:r w:rsidR="00183771" w:rsidRPr="00F66603">
        <w:rPr>
          <w:rFonts w:asciiTheme="majorHAnsi" w:eastAsia="Calibri" w:hAnsiTheme="majorHAnsi" w:cs="Calibri"/>
          <w:color w:val="373737"/>
          <w:sz w:val="18"/>
          <w:szCs w:val="18"/>
        </w:rPr>
        <w:t xml:space="preserve">with respect to all pool rules.  </w:t>
      </w:r>
      <w:r w:rsidR="00514BB1" w:rsidRPr="00F66603">
        <w:rPr>
          <w:rFonts w:asciiTheme="majorHAnsi" w:eastAsia="Calibri" w:hAnsiTheme="majorHAnsi" w:cs="Calibri"/>
          <w:color w:val="373737"/>
          <w:sz w:val="18"/>
          <w:szCs w:val="18"/>
        </w:rPr>
        <w:t>Children</w:t>
      </w:r>
      <w:r w:rsidR="00183771" w:rsidRPr="00F66603">
        <w:rPr>
          <w:rFonts w:asciiTheme="majorHAnsi" w:eastAsia="Calibri" w:hAnsiTheme="majorHAnsi" w:cs="Calibri"/>
          <w:color w:val="373737"/>
          <w:sz w:val="18"/>
          <w:szCs w:val="18"/>
        </w:rPr>
        <w:t xml:space="preserve"> who commit a</w:t>
      </w:r>
      <w:r w:rsidR="0057740C" w:rsidRPr="00F66603">
        <w:rPr>
          <w:rFonts w:asciiTheme="majorHAnsi" w:eastAsia="Calibri" w:hAnsiTheme="majorHAnsi" w:cs="Calibri"/>
          <w:color w:val="373737"/>
          <w:sz w:val="18"/>
          <w:szCs w:val="18"/>
        </w:rPr>
        <w:t xml:space="preserve">ny violations will </w:t>
      </w:r>
      <w:r w:rsidR="00183771" w:rsidRPr="00F66603">
        <w:rPr>
          <w:rFonts w:asciiTheme="majorHAnsi" w:eastAsia="Calibri" w:hAnsiTheme="majorHAnsi" w:cs="Calibri"/>
          <w:color w:val="373737"/>
          <w:sz w:val="18"/>
          <w:szCs w:val="18"/>
        </w:rPr>
        <w:t xml:space="preserve">be </w:t>
      </w:r>
      <w:r w:rsidR="0057740C" w:rsidRPr="00F66603">
        <w:rPr>
          <w:rFonts w:asciiTheme="majorHAnsi" w:eastAsia="Calibri" w:hAnsiTheme="majorHAnsi" w:cs="Calibri"/>
          <w:color w:val="373737"/>
          <w:sz w:val="18"/>
          <w:szCs w:val="18"/>
        </w:rPr>
        <w:t xml:space="preserve">given one warning.  If a second warning is given, the parent/guardian will be notified.  If a third warning is needed, the </w:t>
      </w:r>
      <w:r w:rsidR="00514BB1" w:rsidRPr="00F66603">
        <w:rPr>
          <w:rFonts w:asciiTheme="majorHAnsi" w:eastAsia="Calibri" w:hAnsiTheme="majorHAnsi" w:cs="Calibri"/>
          <w:color w:val="373737"/>
          <w:sz w:val="18"/>
          <w:szCs w:val="18"/>
        </w:rPr>
        <w:t>member family</w:t>
      </w:r>
      <w:r w:rsidR="0057740C" w:rsidRPr="00F66603">
        <w:rPr>
          <w:rFonts w:asciiTheme="majorHAnsi" w:eastAsia="Calibri" w:hAnsiTheme="majorHAnsi" w:cs="Calibri"/>
          <w:color w:val="373737"/>
          <w:sz w:val="18"/>
          <w:szCs w:val="18"/>
        </w:rPr>
        <w:t xml:space="preserve"> </w:t>
      </w:r>
      <w:r w:rsidR="00A3612E" w:rsidRPr="00F66603">
        <w:rPr>
          <w:rFonts w:asciiTheme="majorHAnsi" w:eastAsia="Calibri" w:hAnsiTheme="majorHAnsi" w:cs="Calibri"/>
          <w:color w:val="373737"/>
          <w:sz w:val="18"/>
          <w:szCs w:val="18"/>
        </w:rPr>
        <w:t>will be asked to leave the property</w:t>
      </w:r>
      <w:r w:rsidR="0057740C" w:rsidRPr="00F66603">
        <w:rPr>
          <w:rFonts w:asciiTheme="majorHAnsi" w:eastAsia="Calibri" w:hAnsiTheme="majorHAnsi" w:cs="Calibri"/>
          <w:color w:val="373737"/>
          <w:sz w:val="18"/>
          <w:szCs w:val="18"/>
        </w:rPr>
        <w:t>.</w:t>
      </w:r>
    </w:p>
    <w:p w:rsidR="00A806B1" w:rsidRPr="00F66603" w:rsidRDefault="00A806B1" w:rsidP="00A806B1">
      <w:pPr>
        <w:pStyle w:val="NormalWeb"/>
        <w:numPr>
          <w:ilvl w:val="0"/>
          <w:numId w:val="7"/>
        </w:numPr>
        <w:shd w:val="clear" w:color="auto" w:fill="FFFFFF"/>
        <w:spacing w:before="0" w:beforeAutospacing="0" w:after="240" w:afterAutospacing="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 xml:space="preserve">Access and Egress:  </w:t>
      </w:r>
      <w:r w:rsidRPr="00F66603">
        <w:rPr>
          <w:rFonts w:asciiTheme="majorHAnsi" w:eastAsia="Calibri" w:hAnsiTheme="majorHAnsi" w:cs="Calibri"/>
          <w:color w:val="373737"/>
          <w:sz w:val="18"/>
          <w:szCs w:val="18"/>
        </w:rPr>
        <w:t>Members, with Supervisor guidance, shall enter only through the main gate and exit through the playground gate.</w:t>
      </w:r>
    </w:p>
    <w:p w:rsidR="00FE0CB0" w:rsidRPr="00F66603" w:rsidRDefault="00FE0CB0" w:rsidP="00FE0CB0">
      <w:pPr>
        <w:shd w:val="clear" w:color="auto" w:fill="FFFFFF"/>
        <w:spacing w:after="60"/>
        <w:rPr>
          <w:rFonts w:asciiTheme="majorHAnsi" w:eastAsia="Calibri" w:hAnsiTheme="majorHAnsi" w:cs="Calibri"/>
          <w:b/>
          <w:color w:val="373737"/>
          <w:sz w:val="18"/>
          <w:szCs w:val="18"/>
        </w:rPr>
      </w:pPr>
    </w:p>
    <w:p w:rsidR="00FE0CB0" w:rsidRPr="00F66603" w:rsidRDefault="00552B65" w:rsidP="00FE0CB0">
      <w:pPr>
        <w:shd w:val="clear" w:color="auto" w:fill="FFFFFF"/>
        <w:spacing w:after="60"/>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Reservations</w:t>
      </w:r>
    </w:p>
    <w:p w:rsidR="00A806B1" w:rsidRPr="00F66603" w:rsidRDefault="00A806B1" w:rsidP="00662023">
      <w:pPr>
        <w:shd w:val="clear" w:color="auto" w:fill="FFFFFF"/>
        <w:spacing w:after="60" w:line="240" w:lineRule="auto"/>
        <w:rPr>
          <w:rFonts w:asciiTheme="majorHAnsi" w:eastAsia="Calibri" w:hAnsiTheme="majorHAnsi" w:cs="Calibri"/>
          <w:b/>
          <w:color w:val="373737"/>
          <w:sz w:val="18"/>
          <w:szCs w:val="18"/>
        </w:rPr>
      </w:pPr>
    </w:p>
    <w:p w:rsidR="00594397" w:rsidRPr="00F66603" w:rsidRDefault="00FE0CB0" w:rsidP="00662023">
      <w:pPr>
        <w:pStyle w:val="ListParagraph"/>
        <w:numPr>
          <w:ilvl w:val="0"/>
          <w:numId w:val="20"/>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Reserve My Court</w:t>
      </w:r>
      <w:r w:rsidRPr="00F66603">
        <w:rPr>
          <w:rFonts w:asciiTheme="majorHAnsi" w:eastAsia="Calibri" w:hAnsiTheme="majorHAnsi" w:cs="Calibri"/>
          <w:color w:val="373737"/>
          <w:sz w:val="18"/>
          <w:szCs w:val="18"/>
        </w:rPr>
        <w:t xml:space="preserve">:  </w:t>
      </w:r>
      <w:r w:rsidR="00552B65" w:rsidRPr="00F66603">
        <w:rPr>
          <w:rFonts w:asciiTheme="majorHAnsi" w:eastAsia="Calibri" w:hAnsiTheme="majorHAnsi" w:cs="Calibri"/>
          <w:color w:val="373737"/>
          <w:sz w:val="18"/>
          <w:szCs w:val="18"/>
        </w:rPr>
        <w:t xml:space="preserve">Member use of the facilities is </w:t>
      </w:r>
      <w:r w:rsidR="004A7E69" w:rsidRPr="00F66603">
        <w:rPr>
          <w:rFonts w:asciiTheme="majorHAnsi" w:eastAsia="Calibri" w:hAnsiTheme="majorHAnsi" w:cs="Calibri"/>
          <w:color w:val="373737"/>
          <w:sz w:val="18"/>
          <w:szCs w:val="18"/>
        </w:rPr>
        <w:t>prioritized</w:t>
      </w:r>
      <w:r w:rsidR="00552B65" w:rsidRPr="00F66603">
        <w:rPr>
          <w:rFonts w:asciiTheme="majorHAnsi" w:eastAsia="Calibri" w:hAnsiTheme="majorHAnsi" w:cs="Calibri"/>
          <w:color w:val="373737"/>
          <w:sz w:val="18"/>
          <w:szCs w:val="18"/>
        </w:rPr>
        <w:t xml:space="preserve"> to those who have reserved space in advance using Reserve My Court.</w:t>
      </w:r>
    </w:p>
    <w:p w:rsidR="00EB16B1" w:rsidRPr="00F66603" w:rsidRDefault="00552B65" w:rsidP="00662023">
      <w:pPr>
        <w:numPr>
          <w:ilvl w:val="1"/>
          <w:numId w:val="7"/>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Each reservation slot is numbered and available </w:t>
      </w:r>
      <w:r w:rsidR="00562D77" w:rsidRPr="00F66603">
        <w:rPr>
          <w:rFonts w:asciiTheme="majorHAnsi" w:eastAsia="Calibri" w:hAnsiTheme="majorHAnsi" w:cs="Calibri"/>
          <w:color w:val="373737"/>
          <w:sz w:val="18"/>
          <w:szCs w:val="18"/>
        </w:rPr>
        <w:t>per the schedule, allowing 30</w:t>
      </w:r>
      <w:r w:rsidRPr="00F66603">
        <w:rPr>
          <w:rFonts w:asciiTheme="majorHAnsi" w:eastAsia="Calibri" w:hAnsiTheme="majorHAnsi" w:cs="Calibri"/>
          <w:color w:val="373737"/>
          <w:sz w:val="18"/>
          <w:szCs w:val="18"/>
        </w:rPr>
        <w:t xml:space="preserve"> minutes for cleaning and disinfecting before the members enter for the next reservation slot.</w:t>
      </w:r>
    </w:p>
    <w:p w:rsidR="004D24A0" w:rsidRDefault="004D24A0">
      <w:pPr>
        <w:rPr>
          <w:rFonts w:asciiTheme="majorHAnsi" w:eastAsia="Calibri" w:hAnsiTheme="majorHAnsi" w:cs="Calibri"/>
          <w:b/>
          <w:color w:val="373737"/>
          <w:sz w:val="18"/>
          <w:szCs w:val="18"/>
        </w:rPr>
      </w:pPr>
      <w:r>
        <w:rPr>
          <w:rFonts w:asciiTheme="majorHAnsi" w:eastAsia="Calibri" w:hAnsiTheme="majorHAnsi" w:cs="Calibri"/>
          <w:b/>
          <w:color w:val="373737"/>
          <w:sz w:val="18"/>
          <w:szCs w:val="18"/>
        </w:rPr>
        <w:br w:type="page"/>
      </w:r>
    </w:p>
    <w:p w:rsidR="00E7759B" w:rsidRPr="00F66603" w:rsidRDefault="00E7759B" w:rsidP="00662023">
      <w:pPr>
        <w:numPr>
          <w:ilvl w:val="0"/>
          <w:numId w:val="7"/>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lastRenderedPageBreak/>
        <w:t>Open Swim (Lifeguard Monitored) Schedule:</w:t>
      </w:r>
    </w:p>
    <w:p w:rsidR="00D6524C" w:rsidRPr="00F66603" w:rsidRDefault="00D6524C" w:rsidP="00D6524C">
      <w:pPr>
        <w:shd w:val="clear" w:color="auto" w:fill="FFFFFF"/>
        <w:spacing w:after="60" w:line="240" w:lineRule="auto"/>
        <w:rPr>
          <w:rFonts w:asciiTheme="majorHAnsi" w:eastAsia="Calibri" w:hAnsiTheme="majorHAnsi" w:cs="Calibri"/>
          <w:color w:val="373737"/>
          <w:sz w:val="18"/>
          <w:szCs w:val="18"/>
        </w:rPr>
      </w:pPr>
    </w:p>
    <w:tbl>
      <w:tblPr>
        <w:tblStyle w:val="TableGrid"/>
        <w:tblW w:w="0" w:type="auto"/>
        <w:tblLook w:val="04A0" w:firstRow="1" w:lastRow="0" w:firstColumn="1" w:lastColumn="0" w:noHBand="0" w:noVBand="1"/>
      </w:tblPr>
      <w:tblGrid>
        <w:gridCol w:w="1915"/>
        <w:gridCol w:w="1915"/>
        <w:gridCol w:w="1915"/>
        <w:gridCol w:w="1915"/>
        <w:gridCol w:w="1916"/>
      </w:tblGrid>
      <w:tr w:rsidR="00E7759B" w:rsidRPr="00F66603" w:rsidTr="007D05B5">
        <w:trPr>
          <w:trHeight w:val="359"/>
        </w:trPr>
        <w:tc>
          <w:tcPr>
            <w:tcW w:w="1915" w:type="dxa"/>
            <w:vAlign w:val="center"/>
          </w:tcPr>
          <w:p w:rsidR="00E7759B" w:rsidRPr="00F66603" w:rsidRDefault="00E7759B" w:rsidP="00E7759B">
            <w:pPr>
              <w:spacing w:after="240"/>
              <w:rPr>
                <w:rFonts w:asciiTheme="majorHAnsi" w:eastAsia="Calibri" w:hAnsiTheme="majorHAnsi" w:cs="Calibri"/>
                <w:color w:val="373737"/>
                <w:sz w:val="18"/>
                <w:szCs w:val="18"/>
              </w:rPr>
            </w:pPr>
          </w:p>
        </w:tc>
        <w:tc>
          <w:tcPr>
            <w:tcW w:w="1915" w:type="dxa"/>
            <w:vAlign w:val="center"/>
          </w:tcPr>
          <w:p w:rsidR="00E7759B" w:rsidRPr="00F66603" w:rsidRDefault="00E7759B" w:rsidP="00E7759B">
            <w:pPr>
              <w:spacing w:after="240"/>
              <w:jc w:val="center"/>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Mon – Thu</w:t>
            </w:r>
          </w:p>
        </w:tc>
        <w:tc>
          <w:tcPr>
            <w:tcW w:w="1915" w:type="dxa"/>
            <w:vAlign w:val="center"/>
          </w:tcPr>
          <w:p w:rsidR="00E7759B" w:rsidRPr="00F66603" w:rsidRDefault="00E7759B" w:rsidP="00E7759B">
            <w:pPr>
              <w:spacing w:after="240"/>
              <w:jc w:val="center"/>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Fri</w:t>
            </w:r>
          </w:p>
        </w:tc>
        <w:tc>
          <w:tcPr>
            <w:tcW w:w="1915" w:type="dxa"/>
            <w:vAlign w:val="center"/>
          </w:tcPr>
          <w:p w:rsidR="00E7759B" w:rsidRPr="00F66603" w:rsidRDefault="00E7759B" w:rsidP="00E7759B">
            <w:pPr>
              <w:spacing w:after="240"/>
              <w:jc w:val="center"/>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Sat</w:t>
            </w:r>
          </w:p>
        </w:tc>
        <w:tc>
          <w:tcPr>
            <w:tcW w:w="1916" w:type="dxa"/>
            <w:vAlign w:val="center"/>
          </w:tcPr>
          <w:p w:rsidR="00E7759B" w:rsidRPr="00F66603" w:rsidRDefault="00E7759B" w:rsidP="00E7759B">
            <w:pPr>
              <w:spacing w:after="240"/>
              <w:jc w:val="center"/>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Sun</w:t>
            </w:r>
          </w:p>
        </w:tc>
      </w:tr>
      <w:tr w:rsidR="00E7759B" w:rsidRPr="00F66603" w:rsidTr="007D05B5">
        <w:tc>
          <w:tcPr>
            <w:tcW w:w="1915" w:type="dxa"/>
            <w:vAlign w:val="center"/>
          </w:tcPr>
          <w:p w:rsidR="00E7759B" w:rsidRPr="00F66603" w:rsidRDefault="00E7759B" w:rsidP="007D05B5">
            <w:pPr>
              <w:spacing w:after="24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Hours</w:t>
            </w:r>
          </w:p>
        </w:tc>
        <w:tc>
          <w:tcPr>
            <w:tcW w:w="1915" w:type="dxa"/>
            <w:vAlign w:val="center"/>
          </w:tcPr>
          <w:p w:rsidR="00E7759B" w:rsidRPr="00F66603" w:rsidRDefault="00E7759B" w:rsidP="007D05B5">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11:00 am – 9:00 pm</w:t>
            </w:r>
          </w:p>
        </w:tc>
        <w:tc>
          <w:tcPr>
            <w:tcW w:w="1915" w:type="dxa"/>
            <w:vAlign w:val="center"/>
          </w:tcPr>
          <w:p w:rsidR="00E7759B" w:rsidRPr="00F66603" w:rsidRDefault="00E7759B" w:rsidP="007D05B5">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11:00 am – 10:00 pm</w:t>
            </w:r>
          </w:p>
        </w:tc>
        <w:tc>
          <w:tcPr>
            <w:tcW w:w="1915" w:type="dxa"/>
            <w:vAlign w:val="center"/>
          </w:tcPr>
          <w:p w:rsidR="00E7759B" w:rsidRPr="00F66603" w:rsidRDefault="00E7759B" w:rsidP="007D05B5">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10:00 am – 9:00 pm</w:t>
            </w:r>
          </w:p>
        </w:tc>
        <w:tc>
          <w:tcPr>
            <w:tcW w:w="1916" w:type="dxa"/>
            <w:vAlign w:val="center"/>
          </w:tcPr>
          <w:p w:rsidR="00E7759B" w:rsidRPr="00F66603" w:rsidRDefault="00E7759B" w:rsidP="007D05B5">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12:00 am – 9:00 pm</w:t>
            </w:r>
          </w:p>
        </w:tc>
      </w:tr>
    </w:tbl>
    <w:p w:rsidR="00E7759B" w:rsidRPr="00F66603" w:rsidRDefault="00E7759B" w:rsidP="00662023">
      <w:pPr>
        <w:shd w:val="clear" w:color="auto" w:fill="FFFFFF"/>
        <w:spacing w:after="60"/>
        <w:rPr>
          <w:rFonts w:asciiTheme="majorHAnsi" w:eastAsia="Calibri" w:hAnsiTheme="majorHAnsi" w:cs="Calibri"/>
          <w:color w:val="373737"/>
          <w:sz w:val="18"/>
          <w:szCs w:val="18"/>
        </w:rPr>
      </w:pPr>
    </w:p>
    <w:p w:rsidR="00056F7A" w:rsidRPr="00F66603" w:rsidRDefault="00EB16B1" w:rsidP="00662023">
      <w:pPr>
        <w:numPr>
          <w:ilvl w:val="0"/>
          <w:numId w:val="7"/>
        </w:numPr>
        <w:shd w:val="clear" w:color="auto" w:fill="FFFFFF"/>
        <w:spacing w:after="60"/>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Reservations Availability:</w:t>
      </w:r>
    </w:p>
    <w:p w:rsidR="00056F7A" w:rsidRPr="00F66603" w:rsidRDefault="00056F7A" w:rsidP="00056F7A">
      <w:pPr>
        <w:shd w:val="clear" w:color="auto" w:fill="FFFFFF"/>
        <w:spacing w:after="60" w:line="240" w:lineRule="auto"/>
        <w:rPr>
          <w:rFonts w:asciiTheme="majorHAnsi" w:eastAsia="Calibri" w:hAnsiTheme="majorHAnsi" w:cs="Calibri"/>
          <w:color w:val="373737"/>
          <w:sz w:val="18"/>
          <w:szCs w:val="18"/>
        </w:rPr>
      </w:pPr>
    </w:p>
    <w:tbl>
      <w:tblPr>
        <w:tblStyle w:val="TableGrid"/>
        <w:tblW w:w="0" w:type="auto"/>
        <w:tblLook w:val="04A0" w:firstRow="1" w:lastRow="0" w:firstColumn="1" w:lastColumn="0" w:noHBand="0" w:noVBand="1"/>
      </w:tblPr>
      <w:tblGrid>
        <w:gridCol w:w="2001"/>
        <w:gridCol w:w="1921"/>
        <w:gridCol w:w="1981"/>
        <w:gridCol w:w="1855"/>
        <w:gridCol w:w="1818"/>
      </w:tblGrid>
      <w:tr w:rsidR="004D27F2" w:rsidRPr="00F66603" w:rsidTr="00E84E20">
        <w:tc>
          <w:tcPr>
            <w:tcW w:w="2001" w:type="dxa"/>
          </w:tcPr>
          <w:p w:rsidR="004D27F2" w:rsidRPr="00F66603" w:rsidRDefault="004D27F2" w:rsidP="00631E3E">
            <w:pPr>
              <w:spacing w:after="240"/>
              <w:rPr>
                <w:rFonts w:asciiTheme="majorHAnsi" w:eastAsia="Calibri" w:hAnsiTheme="majorHAnsi" w:cs="Calibri"/>
                <w:b/>
                <w:color w:val="373737"/>
                <w:sz w:val="18"/>
                <w:szCs w:val="18"/>
              </w:rPr>
            </w:pPr>
          </w:p>
        </w:tc>
        <w:tc>
          <w:tcPr>
            <w:tcW w:w="1921" w:type="dxa"/>
          </w:tcPr>
          <w:p w:rsidR="00F30713" w:rsidRPr="00F66603" w:rsidRDefault="004D27F2" w:rsidP="00E7759B">
            <w:pPr>
              <w:spacing w:after="240"/>
              <w:jc w:val="center"/>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Mon –</w:t>
            </w:r>
            <w:r w:rsidR="00F30713" w:rsidRPr="00F66603">
              <w:rPr>
                <w:rFonts w:asciiTheme="majorHAnsi" w:eastAsia="Calibri" w:hAnsiTheme="majorHAnsi" w:cs="Calibri"/>
                <w:b/>
                <w:color w:val="373737"/>
                <w:sz w:val="18"/>
                <w:szCs w:val="18"/>
              </w:rPr>
              <w:t xml:space="preserve"> </w:t>
            </w:r>
            <w:r w:rsidR="00E7759B" w:rsidRPr="00F66603">
              <w:rPr>
                <w:rFonts w:asciiTheme="majorHAnsi" w:eastAsia="Calibri" w:hAnsiTheme="majorHAnsi" w:cs="Calibri"/>
                <w:b/>
                <w:color w:val="373737"/>
                <w:sz w:val="18"/>
                <w:szCs w:val="18"/>
              </w:rPr>
              <w:t>Thu</w:t>
            </w:r>
          </w:p>
        </w:tc>
        <w:tc>
          <w:tcPr>
            <w:tcW w:w="1981" w:type="dxa"/>
          </w:tcPr>
          <w:p w:rsidR="00F30713" w:rsidRPr="00F66603" w:rsidRDefault="004D27F2" w:rsidP="00E7759B">
            <w:pPr>
              <w:spacing w:after="240"/>
              <w:jc w:val="center"/>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Fri</w:t>
            </w:r>
            <w:r w:rsidR="00E7759B" w:rsidRPr="00F66603">
              <w:rPr>
                <w:rFonts w:asciiTheme="majorHAnsi" w:eastAsia="Calibri" w:hAnsiTheme="majorHAnsi" w:cs="Calibri"/>
                <w:b/>
                <w:color w:val="373737"/>
                <w:sz w:val="18"/>
                <w:szCs w:val="18"/>
              </w:rPr>
              <w:t xml:space="preserve">                         </w:t>
            </w:r>
          </w:p>
        </w:tc>
        <w:tc>
          <w:tcPr>
            <w:tcW w:w="1855" w:type="dxa"/>
          </w:tcPr>
          <w:p w:rsidR="00F30713" w:rsidRPr="00F66603" w:rsidRDefault="004D27F2" w:rsidP="00E7759B">
            <w:pPr>
              <w:spacing w:after="240"/>
              <w:jc w:val="center"/>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Sat</w:t>
            </w:r>
          </w:p>
        </w:tc>
        <w:tc>
          <w:tcPr>
            <w:tcW w:w="1818" w:type="dxa"/>
          </w:tcPr>
          <w:p w:rsidR="00F30713" w:rsidRPr="00F66603" w:rsidRDefault="004D27F2" w:rsidP="00E7759B">
            <w:pPr>
              <w:spacing w:after="240"/>
              <w:jc w:val="center"/>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Sun</w:t>
            </w:r>
          </w:p>
        </w:tc>
      </w:tr>
      <w:tr w:rsidR="00F30713" w:rsidRPr="00F66603" w:rsidTr="00E84E20">
        <w:trPr>
          <w:trHeight w:val="692"/>
        </w:trPr>
        <w:tc>
          <w:tcPr>
            <w:tcW w:w="2001" w:type="dxa"/>
          </w:tcPr>
          <w:p w:rsidR="00F30713" w:rsidRPr="00F66603" w:rsidRDefault="00F30713" w:rsidP="00631E3E">
            <w:pPr>
              <w:shd w:val="clear" w:color="auto" w:fill="FFFFFF"/>
              <w:spacing w:after="24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Early Lap Swim (no lifeguard, early access waiver required)</w:t>
            </w:r>
          </w:p>
        </w:tc>
        <w:tc>
          <w:tcPr>
            <w:tcW w:w="1921" w:type="dxa"/>
          </w:tcPr>
          <w:p w:rsidR="00F30713" w:rsidRPr="00F66603" w:rsidRDefault="00F30713" w:rsidP="00F30713">
            <w:pPr>
              <w:shd w:val="clear" w:color="auto" w:fill="FFFFFF"/>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6:30 am – 8:30 am</w:t>
            </w:r>
          </w:p>
        </w:tc>
        <w:tc>
          <w:tcPr>
            <w:tcW w:w="1981" w:type="dxa"/>
          </w:tcPr>
          <w:p w:rsidR="00F30713" w:rsidRPr="00F66603" w:rsidRDefault="00F30713" w:rsidP="00F30713">
            <w:pPr>
              <w:shd w:val="clear" w:color="auto" w:fill="FFFFFF"/>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6:30 am –</w:t>
            </w:r>
            <w:r w:rsidR="007D05B5" w:rsidRPr="00F66603">
              <w:rPr>
                <w:rFonts w:asciiTheme="majorHAnsi" w:eastAsia="Calibri" w:hAnsiTheme="majorHAnsi" w:cs="Calibri"/>
                <w:color w:val="373737"/>
                <w:sz w:val="18"/>
                <w:szCs w:val="18"/>
              </w:rPr>
              <w:t xml:space="preserve"> </w:t>
            </w:r>
            <w:r w:rsidRPr="00F66603">
              <w:rPr>
                <w:rFonts w:asciiTheme="majorHAnsi" w:eastAsia="Calibri" w:hAnsiTheme="majorHAnsi" w:cs="Calibri"/>
                <w:color w:val="373737"/>
                <w:sz w:val="18"/>
                <w:szCs w:val="18"/>
              </w:rPr>
              <w:t>8:30 am</w:t>
            </w:r>
          </w:p>
        </w:tc>
        <w:tc>
          <w:tcPr>
            <w:tcW w:w="1855" w:type="dxa"/>
          </w:tcPr>
          <w:p w:rsidR="00F30713" w:rsidRPr="00F66603" w:rsidRDefault="00F30713" w:rsidP="00F30713">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6:30am</w:t>
            </w:r>
            <w:r w:rsidR="007D05B5" w:rsidRPr="00F66603">
              <w:rPr>
                <w:rFonts w:asciiTheme="majorHAnsi" w:eastAsia="Calibri" w:hAnsiTheme="majorHAnsi" w:cs="Calibri"/>
                <w:color w:val="373737"/>
                <w:sz w:val="18"/>
                <w:szCs w:val="18"/>
              </w:rPr>
              <w:t xml:space="preserve"> – </w:t>
            </w:r>
            <w:r w:rsidRPr="00F66603">
              <w:rPr>
                <w:rFonts w:asciiTheme="majorHAnsi" w:eastAsia="Calibri" w:hAnsiTheme="majorHAnsi" w:cs="Calibri"/>
                <w:color w:val="373737"/>
                <w:sz w:val="18"/>
                <w:szCs w:val="18"/>
              </w:rPr>
              <w:t>9:30 am</w:t>
            </w:r>
          </w:p>
        </w:tc>
        <w:tc>
          <w:tcPr>
            <w:tcW w:w="1818" w:type="dxa"/>
          </w:tcPr>
          <w:p w:rsidR="00F30713" w:rsidRPr="00F66603" w:rsidRDefault="00F30713" w:rsidP="00F30713">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6:30 am – 8:30 am</w:t>
            </w:r>
          </w:p>
        </w:tc>
      </w:tr>
      <w:tr w:rsidR="00F30713" w:rsidRPr="00F66603" w:rsidTr="00E84E20">
        <w:trPr>
          <w:trHeight w:val="692"/>
        </w:trPr>
        <w:tc>
          <w:tcPr>
            <w:tcW w:w="2001" w:type="dxa"/>
          </w:tcPr>
          <w:p w:rsidR="00F30713" w:rsidRPr="00F66603" w:rsidRDefault="00F30713" w:rsidP="00631E3E">
            <w:pPr>
              <w:shd w:val="clear" w:color="auto" w:fill="FFFFFF"/>
              <w:spacing w:after="24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Vulnerable </w:t>
            </w:r>
            <w:r w:rsidR="008B776A" w:rsidRPr="00F66603">
              <w:rPr>
                <w:rFonts w:asciiTheme="majorHAnsi" w:eastAsia="Calibri" w:hAnsiTheme="majorHAnsi" w:cs="Calibri"/>
                <w:color w:val="373737"/>
                <w:sz w:val="18"/>
                <w:szCs w:val="18"/>
              </w:rPr>
              <w:t xml:space="preserve">Member </w:t>
            </w:r>
            <w:r w:rsidRPr="00F66603">
              <w:rPr>
                <w:rFonts w:asciiTheme="majorHAnsi" w:eastAsia="Calibri" w:hAnsiTheme="majorHAnsi" w:cs="Calibri"/>
                <w:color w:val="373737"/>
                <w:sz w:val="18"/>
                <w:szCs w:val="18"/>
              </w:rPr>
              <w:t>Swim (no lifeguard, early access waiver required)</w:t>
            </w:r>
          </w:p>
        </w:tc>
        <w:tc>
          <w:tcPr>
            <w:tcW w:w="1921" w:type="dxa"/>
          </w:tcPr>
          <w:p w:rsidR="00F30713" w:rsidRPr="00F66603" w:rsidRDefault="00F30713" w:rsidP="00E84E20">
            <w:pPr>
              <w:shd w:val="clear" w:color="auto" w:fill="FFFFFF"/>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9:00 am – 10:45 am</w:t>
            </w:r>
          </w:p>
        </w:tc>
        <w:tc>
          <w:tcPr>
            <w:tcW w:w="1981" w:type="dxa"/>
          </w:tcPr>
          <w:p w:rsidR="00F30713" w:rsidRPr="00F66603" w:rsidRDefault="007D05B5" w:rsidP="00F30713">
            <w:pPr>
              <w:shd w:val="clear" w:color="auto" w:fill="FFFFFF"/>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9:00 am – </w:t>
            </w:r>
            <w:r w:rsidR="00F30713" w:rsidRPr="00F66603">
              <w:rPr>
                <w:rFonts w:asciiTheme="majorHAnsi" w:eastAsia="Calibri" w:hAnsiTheme="majorHAnsi" w:cs="Calibri"/>
                <w:color w:val="373737"/>
                <w:sz w:val="18"/>
                <w:szCs w:val="18"/>
              </w:rPr>
              <w:t>10:45 am</w:t>
            </w:r>
          </w:p>
        </w:tc>
        <w:tc>
          <w:tcPr>
            <w:tcW w:w="1855" w:type="dxa"/>
          </w:tcPr>
          <w:p w:rsidR="00F30713" w:rsidRPr="00F66603" w:rsidRDefault="002A63CA" w:rsidP="00F30713">
            <w:pPr>
              <w:spacing w:after="240"/>
              <w:jc w:val="center"/>
              <w:rPr>
                <w:rFonts w:asciiTheme="majorHAnsi" w:eastAsia="Calibri" w:hAnsiTheme="majorHAnsi" w:cs="Calibri"/>
                <w:color w:val="373737"/>
                <w:sz w:val="18"/>
                <w:szCs w:val="18"/>
              </w:rPr>
            </w:pPr>
            <w:r>
              <w:rPr>
                <w:rFonts w:asciiTheme="majorHAnsi" w:eastAsia="Calibri" w:hAnsiTheme="majorHAnsi" w:cs="Calibri"/>
                <w:color w:val="373737"/>
                <w:sz w:val="18"/>
                <w:szCs w:val="18"/>
              </w:rPr>
              <w:t>NA</w:t>
            </w:r>
          </w:p>
        </w:tc>
        <w:tc>
          <w:tcPr>
            <w:tcW w:w="1818" w:type="dxa"/>
          </w:tcPr>
          <w:p w:rsidR="00F30713" w:rsidRPr="00F66603" w:rsidRDefault="00D765DB" w:rsidP="00F30713">
            <w:pPr>
              <w:spacing w:after="240"/>
              <w:jc w:val="center"/>
              <w:rPr>
                <w:rFonts w:asciiTheme="majorHAnsi" w:eastAsia="Calibri" w:hAnsiTheme="majorHAnsi" w:cs="Calibri"/>
                <w:color w:val="373737"/>
                <w:sz w:val="18"/>
                <w:szCs w:val="18"/>
              </w:rPr>
            </w:pPr>
            <w:r>
              <w:rPr>
                <w:rFonts w:asciiTheme="majorHAnsi" w:eastAsia="Calibri" w:hAnsiTheme="majorHAnsi" w:cs="Calibri"/>
                <w:color w:val="373737"/>
                <w:sz w:val="18"/>
                <w:szCs w:val="18"/>
              </w:rPr>
              <w:t>9:00 am – 11:45</w:t>
            </w:r>
            <w:r w:rsidR="00F30713" w:rsidRPr="00F66603">
              <w:rPr>
                <w:rFonts w:asciiTheme="majorHAnsi" w:eastAsia="Calibri" w:hAnsiTheme="majorHAnsi" w:cs="Calibri"/>
                <w:color w:val="373737"/>
                <w:sz w:val="18"/>
                <w:szCs w:val="18"/>
              </w:rPr>
              <w:t xml:space="preserve"> am</w:t>
            </w:r>
          </w:p>
        </w:tc>
      </w:tr>
      <w:tr w:rsidR="00F30713" w:rsidRPr="00F66603" w:rsidTr="00E84E20">
        <w:trPr>
          <w:trHeight w:val="395"/>
        </w:trPr>
        <w:tc>
          <w:tcPr>
            <w:tcW w:w="2001" w:type="dxa"/>
          </w:tcPr>
          <w:p w:rsidR="00F30713" w:rsidRPr="00F66603" w:rsidRDefault="00F30713" w:rsidP="00631E3E">
            <w:pPr>
              <w:shd w:val="clear" w:color="auto" w:fill="FFFFFF"/>
              <w:spacing w:after="24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Open Swim Slot 1</w:t>
            </w:r>
          </w:p>
        </w:tc>
        <w:tc>
          <w:tcPr>
            <w:tcW w:w="1921" w:type="dxa"/>
          </w:tcPr>
          <w:p w:rsidR="00F30713" w:rsidRPr="00F66603" w:rsidRDefault="00F30713" w:rsidP="00E84E20">
            <w:pPr>
              <w:shd w:val="clear" w:color="auto" w:fill="FFFFFF"/>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11:00 am – </w:t>
            </w:r>
            <w:r w:rsidR="00505885" w:rsidRPr="00F66603">
              <w:rPr>
                <w:rFonts w:asciiTheme="majorHAnsi" w:eastAsia="Calibri" w:hAnsiTheme="majorHAnsi" w:cs="Calibri"/>
                <w:color w:val="373737"/>
                <w:sz w:val="18"/>
                <w:szCs w:val="18"/>
              </w:rPr>
              <w:t>1</w:t>
            </w:r>
            <w:r w:rsidR="00EB16B1" w:rsidRPr="00F66603">
              <w:rPr>
                <w:rFonts w:asciiTheme="majorHAnsi" w:eastAsia="Calibri" w:hAnsiTheme="majorHAnsi" w:cs="Calibri"/>
                <w:color w:val="373737"/>
                <w:sz w:val="18"/>
                <w:szCs w:val="18"/>
              </w:rPr>
              <w:t>:00</w:t>
            </w:r>
            <w:r w:rsidRPr="00F66603">
              <w:rPr>
                <w:rFonts w:asciiTheme="majorHAnsi" w:eastAsia="Calibri" w:hAnsiTheme="majorHAnsi" w:cs="Calibri"/>
                <w:color w:val="373737"/>
                <w:sz w:val="18"/>
                <w:szCs w:val="18"/>
              </w:rPr>
              <w:t xml:space="preserve"> pm</w:t>
            </w:r>
            <w:r w:rsidR="00662023" w:rsidRPr="00F66603">
              <w:rPr>
                <w:rFonts w:asciiTheme="majorHAnsi" w:eastAsia="Calibri" w:hAnsiTheme="majorHAnsi" w:cs="Calibri"/>
                <w:color w:val="373737"/>
                <w:sz w:val="18"/>
                <w:szCs w:val="18"/>
              </w:rPr>
              <w:t xml:space="preserve"> </w:t>
            </w:r>
          </w:p>
        </w:tc>
        <w:tc>
          <w:tcPr>
            <w:tcW w:w="1981" w:type="dxa"/>
          </w:tcPr>
          <w:p w:rsidR="00F30713" w:rsidRPr="00F66603" w:rsidRDefault="00F30713" w:rsidP="00E7759B">
            <w:pPr>
              <w:shd w:val="clear" w:color="auto" w:fill="FFFFFF"/>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11:00 am – </w:t>
            </w:r>
            <w:r w:rsidR="00505885" w:rsidRPr="00F66603">
              <w:rPr>
                <w:rFonts w:asciiTheme="majorHAnsi" w:eastAsia="Calibri" w:hAnsiTheme="majorHAnsi" w:cs="Calibri"/>
                <w:color w:val="373737"/>
                <w:sz w:val="18"/>
                <w:szCs w:val="18"/>
              </w:rPr>
              <w:t>1:30</w:t>
            </w:r>
            <w:r w:rsidR="00E7759B" w:rsidRPr="00F66603">
              <w:rPr>
                <w:rFonts w:asciiTheme="majorHAnsi" w:eastAsia="Calibri" w:hAnsiTheme="majorHAnsi" w:cs="Calibri"/>
                <w:color w:val="373737"/>
                <w:sz w:val="18"/>
                <w:szCs w:val="18"/>
              </w:rPr>
              <w:t xml:space="preserve"> pm</w:t>
            </w:r>
          </w:p>
        </w:tc>
        <w:tc>
          <w:tcPr>
            <w:tcW w:w="1855" w:type="dxa"/>
          </w:tcPr>
          <w:p w:rsidR="00F30713" w:rsidRPr="00F66603" w:rsidRDefault="00F30713" w:rsidP="00505885">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10:00 am</w:t>
            </w:r>
            <w:r w:rsidR="009F1ED7" w:rsidRPr="00F66603">
              <w:rPr>
                <w:rFonts w:asciiTheme="majorHAnsi" w:eastAsia="Calibri" w:hAnsiTheme="majorHAnsi" w:cs="Calibri"/>
                <w:color w:val="373737"/>
                <w:sz w:val="18"/>
                <w:szCs w:val="18"/>
              </w:rPr>
              <w:t xml:space="preserve"> – </w:t>
            </w:r>
            <w:r w:rsidRPr="00F66603">
              <w:rPr>
                <w:rFonts w:asciiTheme="majorHAnsi" w:eastAsia="Calibri" w:hAnsiTheme="majorHAnsi" w:cs="Calibri"/>
                <w:color w:val="373737"/>
                <w:sz w:val="18"/>
                <w:szCs w:val="18"/>
              </w:rPr>
              <w:t>1</w:t>
            </w:r>
            <w:r w:rsidR="00505885" w:rsidRPr="00F66603">
              <w:rPr>
                <w:rFonts w:asciiTheme="majorHAnsi" w:eastAsia="Calibri" w:hAnsiTheme="majorHAnsi" w:cs="Calibri"/>
                <w:color w:val="373737"/>
                <w:sz w:val="18"/>
                <w:szCs w:val="18"/>
              </w:rPr>
              <w:t>2</w:t>
            </w:r>
            <w:r w:rsidRPr="00F66603">
              <w:rPr>
                <w:rFonts w:asciiTheme="majorHAnsi" w:eastAsia="Calibri" w:hAnsiTheme="majorHAnsi" w:cs="Calibri"/>
                <w:color w:val="373737"/>
                <w:sz w:val="18"/>
                <w:szCs w:val="18"/>
              </w:rPr>
              <w:t xml:space="preserve">:30 </w:t>
            </w:r>
            <w:r w:rsidR="00505885" w:rsidRPr="00F66603">
              <w:rPr>
                <w:rFonts w:asciiTheme="majorHAnsi" w:eastAsia="Calibri" w:hAnsiTheme="majorHAnsi" w:cs="Calibri"/>
                <w:color w:val="373737"/>
                <w:sz w:val="18"/>
                <w:szCs w:val="18"/>
              </w:rPr>
              <w:t>p</w:t>
            </w:r>
            <w:r w:rsidRPr="00F66603">
              <w:rPr>
                <w:rFonts w:asciiTheme="majorHAnsi" w:eastAsia="Calibri" w:hAnsiTheme="majorHAnsi" w:cs="Calibri"/>
                <w:color w:val="373737"/>
                <w:sz w:val="18"/>
                <w:szCs w:val="18"/>
              </w:rPr>
              <w:t>m</w:t>
            </w:r>
          </w:p>
        </w:tc>
        <w:tc>
          <w:tcPr>
            <w:tcW w:w="1818" w:type="dxa"/>
          </w:tcPr>
          <w:p w:rsidR="00F30713" w:rsidRPr="00F66603" w:rsidRDefault="00F30713" w:rsidP="00505885">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12:00 pm – </w:t>
            </w:r>
            <w:r w:rsidR="00505885" w:rsidRPr="00F66603">
              <w:rPr>
                <w:rFonts w:asciiTheme="majorHAnsi" w:eastAsia="Calibri" w:hAnsiTheme="majorHAnsi" w:cs="Calibri"/>
                <w:color w:val="373737"/>
                <w:sz w:val="18"/>
                <w:szCs w:val="18"/>
              </w:rPr>
              <w:t>2:00</w:t>
            </w:r>
            <w:r w:rsidRPr="00F66603">
              <w:rPr>
                <w:rFonts w:asciiTheme="majorHAnsi" w:eastAsia="Calibri" w:hAnsiTheme="majorHAnsi" w:cs="Calibri"/>
                <w:color w:val="373737"/>
                <w:sz w:val="18"/>
                <w:szCs w:val="18"/>
              </w:rPr>
              <w:t xml:space="preserve"> pm</w:t>
            </w:r>
          </w:p>
        </w:tc>
      </w:tr>
      <w:tr w:rsidR="00F30713" w:rsidRPr="00F66603" w:rsidTr="00E84E20">
        <w:tc>
          <w:tcPr>
            <w:tcW w:w="2001" w:type="dxa"/>
          </w:tcPr>
          <w:p w:rsidR="00F30713" w:rsidRPr="00F66603" w:rsidRDefault="00F30713" w:rsidP="00631E3E">
            <w:pPr>
              <w:shd w:val="clear" w:color="auto" w:fill="FFFFFF"/>
              <w:spacing w:after="24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Open Swim Slot 2</w:t>
            </w:r>
          </w:p>
        </w:tc>
        <w:tc>
          <w:tcPr>
            <w:tcW w:w="1921" w:type="dxa"/>
          </w:tcPr>
          <w:p w:rsidR="00F30713" w:rsidRPr="00F66603" w:rsidRDefault="00505885" w:rsidP="00E7759B">
            <w:pPr>
              <w:shd w:val="clear" w:color="auto" w:fill="FFFFFF"/>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1:30</w:t>
            </w:r>
            <w:r w:rsidR="00F30713" w:rsidRPr="00F66603">
              <w:rPr>
                <w:rFonts w:asciiTheme="majorHAnsi" w:eastAsia="Calibri" w:hAnsiTheme="majorHAnsi" w:cs="Calibri"/>
                <w:color w:val="373737"/>
                <w:sz w:val="18"/>
                <w:szCs w:val="18"/>
              </w:rPr>
              <w:t xml:space="preserve"> pm – 3:</w:t>
            </w:r>
            <w:r w:rsidRPr="00F66603">
              <w:rPr>
                <w:rFonts w:asciiTheme="majorHAnsi" w:eastAsia="Calibri" w:hAnsiTheme="majorHAnsi" w:cs="Calibri"/>
                <w:color w:val="373737"/>
                <w:sz w:val="18"/>
                <w:szCs w:val="18"/>
              </w:rPr>
              <w:t>30</w:t>
            </w:r>
            <w:r w:rsidR="00F30713" w:rsidRPr="00F66603">
              <w:rPr>
                <w:rFonts w:asciiTheme="majorHAnsi" w:eastAsia="Calibri" w:hAnsiTheme="majorHAnsi" w:cs="Calibri"/>
                <w:color w:val="373737"/>
                <w:sz w:val="18"/>
                <w:szCs w:val="18"/>
              </w:rPr>
              <w:t xml:space="preserve"> pm</w:t>
            </w:r>
          </w:p>
        </w:tc>
        <w:tc>
          <w:tcPr>
            <w:tcW w:w="1981" w:type="dxa"/>
          </w:tcPr>
          <w:p w:rsidR="00F30713" w:rsidRPr="00F66603" w:rsidRDefault="00505885" w:rsidP="00505885">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2:00 pm</w:t>
            </w:r>
            <w:r w:rsidR="00F30713" w:rsidRPr="00F66603">
              <w:rPr>
                <w:rFonts w:asciiTheme="majorHAnsi" w:eastAsia="Calibri" w:hAnsiTheme="majorHAnsi" w:cs="Calibri"/>
                <w:color w:val="373737"/>
                <w:sz w:val="18"/>
                <w:szCs w:val="18"/>
              </w:rPr>
              <w:t xml:space="preserve"> – </w:t>
            </w:r>
            <w:r w:rsidRPr="00F66603">
              <w:rPr>
                <w:rFonts w:asciiTheme="majorHAnsi" w:eastAsia="Calibri" w:hAnsiTheme="majorHAnsi" w:cs="Calibri"/>
                <w:color w:val="373737"/>
                <w:sz w:val="18"/>
                <w:szCs w:val="18"/>
              </w:rPr>
              <w:t>4:30</w:t>
            </w:r>
            <w:r w:rsidR="00F30713" w:rsidRPr="00F66603">
              <w:rPr>
                <w:rFonts w:asciiTheme="majorHAnsi" w:eastAsia="Calibri" w:hAnsiTheme="majorHAnsi" w:cs="Calibri"/>
                <w:color w:val="373737"/>
                <w:sz w:val="18"/>
                <w:szCs w:val="18"/>
              </w:rPr>
              <w:t xml:space="preserve"> pm</w:t>
            </w:r>
          </w:p>
        </w:tc>
        <w:tc>
          <w:tcPr>
            <w:tcW w:w="1855" w:type="dxa"/>
          </w:tcPr>
          <w:p w:rsidR="00F30713" w:rsidRPr="00F66603" w:rsidRDefault="00505885" w:rsidP="00F30713">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1:00</w:t>
            </w:r>
            <w:r w:rsidR="00F30713" w:rsidRPr="00F66603">
              <w:rPr>
                <w:rFonts w:asciiTheme="majorHAnsi" w:eastAsia="Calibri" w:hAnsiTheme="majorHAnsi" w:cs="Calibri"/>
                <w:color w:val="373737"/>
                <w:sz w:val="18"/>
                <w:szCs w:val="18"/>
              </w:rPr>
              <w:t xml:space="preserve"> </w:t>
            </w:r>
            <w:r w:rsidRPr="00F66603">
              <w:rPr>
                <w:rFonts w:asciiTheme="majorHAnsi" w:eastAsia="Calibri" w:hAnsiTheme="majorHAnsi" w:cs="Calibri"/>
                <w:color w:val="373737"/>
                <w:sz w:val="18"/>
                <w:szCs w:val="18"/>
              </w:rPr>
              <w:t>pm</w:t>
            </w:r>
            <w:r w:rsidR="009F1ED7" w:rsidRPr="00F66603">
              <w:rPr>
                <w:rFonts w:asciiTheme="majorHAnsi" w:eastAsia="Calibri" w:hAnsiTheme="majorHAnsi" w:cs="Calibri"/>
                <w:color w:val="373737"/>
                <w:sz w:val="18"/>
                <w:szCs w:val="18"/>
              </w:rPr>
              <w:t xml:space="preserve"> – </w:t>
            </w:r>
            <w:r w:rsidRPr="00F66603">
              <w:rPr>
                <w:rFonts w:asciiTheme="majorHAnsi" w:eastAsia="Calibri" w:hAnsiTheme="majorHAnsi" w:cs="Calibri"/>
                <w:color w:val="373737"/>
                <w:sz w:val="18"/>
                <w:szCs w:val="18"/>
              </w:rPr>
              <w:t>3</w:t>
            </w:r>
            <w:r w:rsidR="00F30713" w:rsidRPr="00F66603">
              <w:rPr>
                <w:rFonts w:asciiTheme="majorHAnsi" w:eastAsia="Calibri" w:hAnsiTheme="majorHAnsi" w:cs="Calibri"/>
                <w:color w:val="373737"/>
                <w:sz w:val="18"/>
                <w:szCs w:val="18"/>
              </w:rPr>
              <w:t>:30 pm</w:t>
            </w:r>
          </w:p>
        </w:tc>
        <w:tc>
          <w:tcPr>
            <w:tcW w:w="1818" w:type="dxa"/>
          </w:tcPr>
          <w:p w:rsidR="00F30713" w:rsidRPr="00F66603" w:rsidRDefault="00505885" w:rsidP="00505885">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2:30</w:t>
            </w:r>
            <w:r w:rsidR="00F30713" w:rsidRPr="00F66603">
              <w:rPr>
                <w:rFonts w:asciiTheme="majorHAnsi" w:eastAsia="Calibri" w:hAnsiTheme="majorHAnsi" w:cs="Calibri"/>
                <w:color w:val="373737"/>
                <w:sz w:val="18"/>
                <w:szCs w:val="18"/>
              </w:rPr>
              <w:t xml:space="preserve"> pm – </w:t>
            </w:r>
            <w:r w:rsidRPr="00F66603">
              <w:rPr>
                <w:rFonts w:asciiTheme="majorHAnsi" w:eastAsia="Calibri" w:hAnsiTheme="majorHAnsi" w:cs="Calibri"/>
                <w:color w:val="373737"/>
                <w:sz w:val="18"/>
                <w:szCs w:val="18"/>
              </w:rPr>
              <w:t>4:30</w:t>
            </w:r>
            <w:r w:rsidR="00F30713" w:rsidRPr="00F66603">
              <w:rPr>
                <w:rFonts w:asciiTheme="majorHAnsi" w:eastAsia="Calibri" w:hAnsiTheme="majorHAnsi" w:cs="Calibri"/>
                <w:color w:val="373737"/>
                <w:sz w:val="18"/>
                <w:szCs w:val="18"/>
              </w:rPr>
              <w:t xml:space="preserve"> pm</w:t>
            </w:r>
          </w:p>
        </w:tc>
      </w:tr>
      <w:tr w:rsidR="00F30713" w:rsidRPr="00F66603" w:rsidTr="00E84E20">
        <w:tc>
          <w:tcPr>
            <w:tcW w:w="2001" w:type="dxa"/>
          </w:tcPr>
          <w:p w:rsidR="00F30713" w:rsidRPr="00F66603" w:rsidRDefault="00F30713" w:rsidP="00631E3E">
            <w:pPr>
              <w:shd w:val="clear" w:color="auto" w:fill="FFFFFF"/>
              <w:spacing w:after="24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Open Swim Slot 3</w:t>
            </w:r>
          </w:p>
        </w:tc>
        <w:tc>
          <w:tcPr>
            <w:tcW w:w="1921" w:type="dxa"/>
          </w:tcPr>
          <w:p w:rsidR="00F30713" w:rsidRPr="00F66603" w:rsidRDefault="00F30713" w:rsidP="00E7759B">
            <w:pPr>
              <w:shd w:val="clear" w:color="auto" w:fill="FFFFFF"/>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4:00 pm – 6:00 pm</w:t>
            </w:r>
          </w:p>
        </w:tc>
        <w:tc>
          <w:tcPr>
            <w:tcW w:w="1981" w:type="dxa"/>
          </w:tcPr>
          <w:p w:rsidR="00F30713" w:rsidRPr="00F66603" w:rsidRDefault="00505885" w:rsidP="00F30713">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5</w:t>
            </w:r>
            <w:r w:rsidR="00EB16B1" w:rsidRPr="00F66603">
              <w:rPr>
                <w:rFonts w:asciiTheme="majorHAnsi" w:eastAsia="Calibri" w:hAnsiTheme="majorHAnsi" w:cs="Calibri"/>
                <w:color w:val="373737"/>
                <w:sz w:val="18"/>
                <w:szCs w:val="18"/>
              </w:rPr>
              <w:t>:00</w:t>
            </w:r>
            <w:r w:rsidR="00F30713" w:rsidRPr="00F66603">
              <w:rPr>
                <w:rFonts w:asciiTheme="majorHAnsi" w:eastAsia="Calibri" w:hAnsiTheme="majorHAnsi" w:cs="Calibri"/>
                <w:color w:val="373737"/>
                <w:sz w:val="18"/>
                <w:szCs w:val="18"/>
              </w:rPr>
              <w:t xml:space="preserve"> pm – </w:t>
            </w:r>
            <w:r w:rsidRPr="00F66603">
              <w:rPr>
                <w:rFonts w:asciiTheme="majorHAnsi" w:eastAsia="Calibri" w:hAnsiTheme="majorHAnsi" w:cs="Calibri"/>
                <w:color w:val="373737"/>
                <w:sz w:val="18"/>
                <w:szCs w:val="18"/>
              </w:rPr>
              <w:t>7</w:t>
            </w:r>
            <w:r w:rsidR="00F30713" w:rsidRPr="00F66603">
              <w:rPr>
                <w:rFonts w:asciiTheme="majorHAnsi" w:eastAsia="Calibri" w:hAnsiTheme="majorHAnsi" w:cs="Calibri"/>
                <w:color w:val="373737"/>
                <w:sz w:val="18"/>
                <w:szCs w:val="18"/>
              </w:rPr>
              <w:t>:30</w:t>
            </w:r>
            <w:r w:rsidR="00E7759B" w:rsidRPr="00F66603">
              <w:rPr>
                <w:rFonts w:asciiTheme="majorHAnsi" w:eastAsia="Calibri" w:hAnsiTheme="majorHAnsi" w:cs="Calibri"/>
                <w:color w:val="373737"/>
                <w:sz w:val="18"/>
                <w:szCs w:val="18"/>
              </w:rPr>
              <w:t xml:space="preserve"> </w:t>
            </w:r>
            <w:r w:rsidR="00F30713" w:rsidRPr="00F66603">
              <w:rPr>
                <w:rFonts w:asciiTheme="majorHAnsi" w:eastAsia="Calibri" w:hAnsiTheme="majorHAnsi" w:cs="Calibri"/>
                <w:color w:val="373737"/>
                <w:sz w:val="18"/>
                <w:szCs w:val="18"/>
              </w:rPr>
              <w:t>pm</w:t>
            </w:r>
          </w:p>
        </w:tc>
        <w:tc>
          <w:tcPr>
            <w:tcW w:w="1855" w:type="dxa"/>
          </w:tcPr>
          <w:p w:rsidR="00F30713" w:rsidRPr="00F66603" w:rsidRDefault="00505885" w:rsidP="00505885">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4:00 pm</w:t>
            </w:r>
            <w:r w:rsidR="009F1ED7" w:rsidRPr="00F66603">
              <w:rPr>
                <w:rFonts w:asciiTheme="majorHAnsi" w:eastAsia="Calibri" w:hAnsiTheme="majorHAnsi" w:cs="Calibri"/>
                <w:color w:val="373737"/>
                <w:sz w:val="18"/>
                <w:szCs w:val="18"/>
              </w:rPr>
              <w:t xml:space="preserve"> – </w:t>
            </w:r>
            <w:r w:rsidRPr="00F66603">
              <w:rPr>
                <w:rFonts w:asciiTheme="majorHAnsi" w:eastAsia="Calibri" w:hAnsiTheme="majorHAnsi" w:cs="Calibri"/>
                <w:color w:val="373737"/>
                <w:sz w:val="18"/>
                <w:szCs w:val="18"/>
              </w:rPr>
              <w:t>6:15</w:t>
            </w:r>
            <w:r w:rsidR="00F30713" w:rsidRPr="00F66603">
              <w:rPr>
                <w:rFonts w:asciiTheme="majorHAnsi" w:eastAsia="Calibri" w:hAnsiTheme="majorHAnsi" w:cs="Calibri"/>
                <w:color w:val="373737"/>
                <w:sz w:val="18"/>
                <w:szCs w:val="18"/>
              </w:rPr>
              <w:t xml:space="preserve"> pm</w:t>
            </w:r>
          </w:p>
        </w:tc>
        <w:tc>
          <w:tcPr>
            <w:tcW w:w="1818" w:type="dxa"/>
          </w:tcPr>
          <w:p w:rsidR="00F30713" w:rsidRPr="00F66603" w:rsidRDefault="00505885" w:rsidP="00505885">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5:00</w:t>
            </w:r>
            <w:r w:rsidR="00F30713" w:rsidRPr="00F66603">
              <w:rPr>
                <w:rFonts w:asciiTheme="majorHAnsi" w:eastAsia="Calibri" w:hAnsiTheme="majorHAnsi" w:cs="Calibri"/>
                <w:color w:val="373737"/>
                <w:sz w:val="18"/>
                <w:szCs w:val="18"/>
              </w:rPr>
              <w:t xml:space="preserve"> pm – </w:t>
            </w:r>
            <w:r w:rsidRPr="00F66603">
              <w:rPr>
                <w:rFonts w:asciiTheme="majorHAnsi" w:eastAsia="Calibri" w:hAnsiTheme="majorHAnsi" w:cs="Calibri"/>
                <w:color w:val="373737"/>
                <w:sz w:val="18"/>
                <w:szCs w:val="18"/>
              </w:rPr>
              <w:t>6:45</w:t>
            </w:r>
            <w:r w:rsidR="00F30713" w:rsidRPr="00F66603">
              <w:rPr>
                <w:rFonts w:asciiTheme="majorHAnsi" w:eastAsia="Calibri" w:hAnsiTheme="majorHAnsi" w:cs="Calibri"/>
                <w:color w:val="373737"/>
                <w:sz w:val="18"/>
                <w:szCs w:val="18"/>
              </w:rPr>
              <w:t xml:space="preserve"> pm</w:t>
            </w:r>
          </w:p>
        </w:tc>
      </w:tr>
      <w:tr w:rsidR="00F30713" w:rsidRPr="00F66603" w:rsidTr="00E84E20">
        <w:tc>
          <w:tcPr>
            <w:tcW w:w="2001" w:type="dxa"/>
          </w:tcPr>
          <w:p w:rsidR="00F30713" w:rsidRPr="00F66603" w:rsidRDefault="00F30713" w:rsidP="00631E3E">
            <w:pPr>
              <w:shd w:val="clear" w:color="auto" w:fill="FFFFFF"/>
              <w:spacing w:after="24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Open Swim Slot 4</w:t>
            </w:r>
          </w:p>
        </w:tc>
        <w:tc>
          <w:tcPr>
            <w:tcW w:w="1921" w:type="dxa"/>
          </w:tcPr>
          <w:p w:rsidR="00F30713" w:rsidRPr="00F66603" w:rsidRDefault="00505885" w:rsidP="00E7759B">
            <w:pPr>
              <w:shd w:val="clear" w:color="auto" w:fill="FFFFFF"/>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6:30</w:t>
            </w:r>
            <w:r w:rsidR="00F30713" w:rsidRPr="00F66603">
              <w:rPr>
                <w:rFonts w:asciiTheme="majorHAnsi" w:eastAsia="Calibri" w:hAnsiTheme="majorHAnsi" w:cs="Calibri"/>
                <w:color w:val="373737"/>
                <w:sz w:val="18"/>
                <w:szCs w:val="18"/>
              </w:rPr>
              <w:t xml:space="preserve"> pm – 8:</w:t>
            </w:r>
            <w:r w:rsidRPr="00F66603">
              <w:rPr>
                <w:rFonts w:asciiTheme="majorHAnsi" w:eastAsia="Calibri" w:hAnsiTheme="majorHAnsi" w:cs="Calibri"/>
                <w:color w:val="373737"/>
                <w:sz w:val="18"/>
                <w:szCs w:val="18"/>
              </w:rPr>
              <w:t>45</w:t>
            </w:r>
            <w:r w:rsidR="00F30713" w:rsidRPr="00F66603">
              <w:rPr>
                <w:rFonts w:asciiTheme="majorHAnsi" w:eastAsia="Calibri" w:hAnsiTheme="majorHAnsi" w:cs="Calibri"/>
                <w:color w:val="373737"/>
                <w:sz w:val="18"/>
                <w:szCs w:val="18"/>
              </w:rPr>
              <w:t xml:space="preserve"> pm</w:t>
            </w:r>
          </w:p>
        </w:tc>
        <w:tc>
          <w:tcPr>
            <w:tcW w:w="1981" w:type="dxa"/>
          </w:tcPr>
          <w:p w:rsidR="00F30713" w:rsidRPr="00F66603" w:rsidRDefault="00505885" w:rsidP="00F30713">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8:00</w:t>
            </w:r>
            <w:r w:rsidR="00F30713" w:rsidRPr="00F66603">
              <w:rPr>
                <w:rFonts w:asciiTheme="majorHAnsi" w:eastAsia="Calibri" w:hAnsiTheme="majorHAnsi" w:cs="Calibri"/>
                <w:color w:val="373737"/>
                <w:sz w:val="18"/>
                <w:szCs w:val="18"/>
              </w:rPr>
              <w:t xml:space="preserve"> pm – </w:t>
            </w:r>
            <w:r w:rsidRPr="00F66603">
              <w:rPr>
                <w:rFonts w:asciiTheme="majorHAnsi" w:eastAsia="Calibri" w:hAnsiTheme="majorHAnsi" w:cs="Calibri"/>
                <w:color w:val="373737"/>
                <w:sz w:val="18"/>
                <w:szCs w:val="18"/>
              </w:rPr>
              <w:t>9:45</w:t>
            </w:r>
            <w:r w:rsidR="00F30713" w:rsidRPr="00F66603">
              <w:rPr>
                <w:rFonts w:asciiTheme="majorHAnsi" w:eastAsia="Calibri" w:hAnsiTheme="majorHAnsi" w:cs="Calibri"/>
                <w:color w:val="373737"/>
                <w:sz w:val="18"/>
                <w:szCs w:val="18"/>
              </w:rPr>
              <w:t xml:space="preserve"> pm</w:t>
            </w:r>
          </w:p>
        </w:tc>
        <w:tc>
          <w:tcPr>
            <w:tcW w:w="1855" w:type="dxa"/>
          </w:tcPr>
          <w:p w:rsidR="00F30713" w:rsidRPr="00F66603" w:rsidRDefault="00F30713" w:rsidP="00505885">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6:</w:t>
            </w:r>
            <w:r w:rsidR="00505885" w:rsidRPr="00F66603">
              <w:rPr>
                <w:rFonts w:asciiTheme="majorHAnsi" w:eastAsia="Calibri" w:hAnsiTheme="majorHAnsi" w:cs="Calibri"/>
                <w:color w:val="373737"/>
                <w:sz w:val="18"/>
                <w:szCs w:val="18"/>
              </w:rPr>
              <w:t>45</w:t>
            </w:r>
            <w:r w:rsidRPr="00F66603">
              <w:rPr>
                <w:rFonts w:asciiTheme="majorHAnsi" w:eastAsia="Calibri" w:hAnsiTheme="majorHAnsi" w:cs="Calibri"/>
                <w:color w:val="373737"/>
                <w:sz w:val="18"/>
                <w:szCs w:val="18"/>
              </w:rPr>
              <w:t xml:space="preserve"> pm</w:t>
            </w:r>
            <w:r w:rsidR="009F1ED7" w:rsidRPr="00F66603">
              <w:rPr>
                <w:rFonts w:asciiTheme="majorHAnsi" w:eastAsia="Calibri" w:hAnsiTheme="majorHAnsi" w:cs="Calibri"/>
                <w:color w:val="373737"/>
                <w:sz w:val="18"/>
                <w:szCs w:val="18"/>
              </w:rPr>
              <w:t xml:space="preserve"> – </w:t>
            </w:r>
            <w:r w:rsidRPr="00F66603">
              <w:rPr>
                <w:rFonts w:asciiTheme="majorHAnsi" w:eastAsia="Calibri" w:hAnsiTheme="majorHAnsi" w:cs="Calibri"/>
                <w:color w:val="373737"/>
                <w:sz w:val="18"/>
                <w:szCs w:val="18"/>
              </w:rPr>
              <w:t>-8:</w:t>
            </w:r>
            <w:r w:rsidR="00505885" w:rsidRPr="00F66603">
              <w:rPr>
                <w:rFonts w:asciiTheme="majorHAnsi" w:eastAsia="Calibri" w:hAnsiTheme="majorHAnsi" w:cs="Calibri"/>
                <w:color w:val="373737"/>
                <w:sz w:val="18"/>
                <w:szCs w:val="18"/>
              </w:rPr>
              <w:t>45</w:t>
            </w:r>
            <w:r w:rsidRPr="00F66603">
              <w:rPr>
                <w:rFonts w:asciiTheme="majorHAnsi" w:eastAsia="Calibri" w:hAnsiTheme="majorHAnsi" w:cs="Calibri"/>
                <w:color w:val="373737"/>
                <w:sz w:val="18"/>
                <w:szCs w:val="18"/>
              </w:rPr>
              <w:t xml:space="preserve"> pm</w:t>
            </w:r>
          </w:p>
        </w:tc>
        <w:tc>
          <w:tcPr>
            <w:tcW w:w="1818" w:type="dxa"/>
          </w:tcPr>
          <w:p w:rsidR="00F30713" w:rsidRPr="00F66603" w:rsidRDefault="00505885" w:rsidP="00F30713">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7:15</w:t>
            </w:r>
            <w:r w:rsidR="00F30713" w:rsidRPr="00F66603">
              <w:rPr>
                <w:rFonts w:asciiTheme="majorHAnsi" w:eastAsia="Calibri" w:hAnsiTheme="majorHAnsi" w:cs="Calibri"/>
                <w:color w:val="373737"/>
                <w:sz w:val="18"/>
                <w:szCs w:val="18"/>
              </w:rPr>
              <w:t xml:space="preserve"> pm – 8:</w:t>
            </w:r>
            <w:r w:rsidRPr="00F66603">
              <w:rPr>
                <w:rFonts w:asciiTheme="majorHAnsi" w:eastAsia="Calibri" w:hAnsiTheme="majorHAnsi" w:cs="Calibri"/>
                <w:color w:val="373737"/>
                <w:sz w:val="18"/>
                <w:szCs w:val="18"/>
              </w:rPr>
              <w:t>45</w:t>
            </w:r>
            <w:r w:rsidR="00F30713" w:rsidRPr="00F66603">
              <w:rPr>
                <w:rFonts w:asciiTheme="majorHAnsi" w:eastAsia="Calibri" w:hAnsiTheme="majorHAnsi" w:cs="Calibri"/>
                <w:color w:val="373737"/>
                <w:sz w:val="18"/>
                <w:szCs w:val="18"/>
              </w:rPr>
              <w:t xml:space="preserve"> pm</w:t>
            </w:r>
          </w:p>
        </w:tc>
      </w:tr>
    </w:tbl>
    <w:p w:rsidR="00631E3E" w:rsidRPr="00F66603" w:rsidRDefault="00631E3E" w:rsidP="00056F7A">
      <w:pPr>
        <w:shd w:val="clear" w:color="auto" w:fill="FFFFFF"/>
        <w:spacing w:after="60" w:line="240" w:lineRule="auto"/>
        <w:rPr>
          <w:rFonts w:asciiTheme="majorHAnsi" w:eastAsia="Calibri" w:hAnsiTheme="majorHAnsi" w:cs="Calibri"/>
          <w:color w:val="373737"/>
          <w:sz w:val="18"/>
          <w:szCs w:val="18"/>
        </w:rPr>
      </w:pPr>
    </w:p>
    <w:p w:rsidR="009474BC" w:rsidRPr="00F66603" w:rsidRDefault="009474BC" w:rsidP="00056F7A">
      <w:pPr>
        <w:numPr>
          <w:ilvl w:val="1"/>
          <w:numId w:val="7"/>
        </w:numPr>
        <w:shd w:val="clear" w:color="auto" w:fill="FFFFFF"/>
        <w:spacing w:after="60" w:line="240" w:lineRule="auto"/>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Each member household may sign up for </w:t>
      </w:r>
      <w:r w:rsidR="00FB723E" w:rsidRPr="00F66603">
        <w:rPr>
          <w:rFonts w:asciiTheme="majorHAnsi" w:eastAsia="Calibri" w:hAnsiTheme="majorHAnsi" w:cs="Calibri"/>
          <w:color w:val="373737"/>
          <w:sz w:val="18"/>
          <w:szCs w:val="18"/>
        </w:rPr>
        <w:t>no more than one slot per day.</w:t>
      </w:r>
      <w:r w:rsidR="00505885" w:rsidRPr="00F66603">
        <w:rPr>
          <w:rFonts w:asciiTheme="majorHAnsi" w:eastAsia="Calibri" w:hAnsiTheme="majorHAnsi" w:cs="Calibri"/>
          <w:color w:val="373737"/>
          <w:sz w:val="18"/>
          <w:szCs w:val="18"/>
        </w:rPr>
        <w:t xml:space="preserve">  </w:t>
      </w:r>
      <w:r w:rsidR="00EB16B1" w:rsidRPr="00F66603">
        <w:rPr>
          <w:rFonts w:asciiTheme="majorHAnsi" w:eastAsia="Calibri" w:hAnsiTheme="majorHAnsi" w:cs="Calibri"/>
          <w:color w:val="373737"/>
          <w:sz w:val="18"/>
          <w:szCs w:val="18"/>
        </w:rPr>
        <w:t>There are</w:t>
      </w:r>
      <w:r w:rsidR="00505885" w:rsidRPr="00F66603">
        <w:rPr>
          <w:rFonts w:asciiTheme="majorHAnsi" w:eastAsia="Calibri" w:hAnsiTheme="majorHAnsi" w:cs="Calibri"/>
          <w:color w:val="373737"/>
          <w:sz w:val="18"/>
          <w:szCs w:val="18"/>
        </w:rPr>
        <w:t xml:space="preserve"> </w:t>
      </w:r>
      <w:r w:rsidR="00C95179" w:rsidRPr="00F66603">
        <w:rPr>
          <w:rFonts w:asciiTheme="majorHAnsi" w:eastAsia="Calibri" w:hAnsiTheme="majorHAnsi" w:cs="Calibri"/>
          <w:color w:val="373737"/>
          <w:sz w:val="18"/>
          <w:szCs w:val="18"/>
        </w:rPr>
        <w:t>21</w:t>
      </w:r>
      <w:r w:rsidR="00505885" w:rsidRPr="00F66603">
        <w:rPr>
          <w:rFonts w:asciiTheme="majorHAnsi" w:eastAsia="Calibri" w:hAnsiTheme="majorHAnsi" w:cs="Calibri"/>
          <w:color w:val="373737"/>
          <w:sz w:val="18"/>
          <w:szCs w:val="18"/>
        </w:rPr>
        <w:t xml:space="preserve"> slots per time period.  </w:t>
      </w:r>
      <w:r w:rsidR="00EB16B1" w:rsidRPr="00F66603">
        <w:rPr>
          <w:rFonts w:asciiTheme="majorHAnsi" w:eastAsia="Calibri" w:hAnsiTheme="majorHAnsi" w:cs="Calibri"/>
          <w:color w:val="373737"/>
          <w:sz w:val="18"/>
          <w:szCs w:val="18"/>
        </w:rPr>
        <w:t>Each slot/time period</w:t>
      </w:r>
      <w:r w:rsidR="00505885" w:rsidRPr="00F66603">
        <w:rPr>
          <w:rFonts w:asciiTheme="majorHAnsi" w:eastAsia="Calibri" w:hAnsiTheme="majorHAnsi" w:cs="Calibri"/>
          <w:color w:val="373737"/>
          <w:sz w:val="18"/>
          <w:szCs w:val="18"/>
        </w:rPr>
        <w:t xml:space="preserve"> can</w:t>
      </w:r>
      <w:r w:rsidR="002F69B1" w:rsidRPr="00F66603">
        <w:rPr>
          <w:rFonts w:asciiTheme="majorHAnsi" w:eastAsia="Calibri" w:hAnsiTheme="majorHAnsi" w:cs="Calibri"/>
          <w:color w:val="373737"/>
          <w:sz w:val="18"/>
          <w:szCs w:val="18"/>
        </w:rPr>
        <w:t xml:space="preserve"> accommodate a member family</w:t>
      </w:r>
      <w:r w:rsidR="00505885" w:rsidRPr="00F66603">
        <w:rPr>
          <w:rFonts w:asciiTheme="majorHAnsi" w:eastAsia="Calibri" w:hAnsiTheme="majorHAnsi" w:cs="Calibri"/>
          <w:color w:val="373737"/>
          <w:sz w:val="18"/>
          <w:szCs w:val="18"/>
        </w:rPr>
        <w:t>.</w:t>
      </w:r>
    </w:p>
    <w:p w:rsidR="00FB723E" w:rsidRPr="00F66603" w:rsidRDefault="00FB723E" w:rsidP="00056F7A">
      <w:pPr>
        <w:numPr>
          <w:ilvl w:val="1"/>
          <w:numId w:val="7"/>
        </w:numPr>
        <w:shd w:val="clear" w:color="auto" w:fill="FFFFFF"/>
        <w:spacing w:after="60" w:line="240" w:lineRule="auto"/>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Reservations </w:t>
      </w:r>
      <w:r w:rsidR="00514BB1" w:rsidRPr="00F66603">
        <w:rPr>
          <w:rFonts w:asciiTheme="majorHAnsi" w:eastAsia="Calibri" w:hAnsiTheme="majorHAnsi" w:cs="Calibri"/>
          <w:color w:val="373737"/>
          <w:sz w:val="18"/>
          <w:szCs w:val="18"/>
        </w:rPr>
        <w:t>can</w:t>
      </w:r>
      <w:r w:rsidRPr="00F66603">
        <w:rPr>
          <w:rFonts w:asciiTheme="majorHAnsi" w:eastAsia="Calibri" w:hAnsiTheme="majorHAnsi" w:cs="Calibri"/>
          <w:color w:val="373737"/>
          <w:sz w:val="18"/>
          <w:szCs w:val="18"/>
        </w:rPr>
        <w:t xml:space="preserve"> be made starting Sunday after 5:00 for the next week (Monday – Sunday) only.</w:t>
      </w:r>
    </w:p>
    <w:p w:rsidR="00FB723E" w:rsidRPr="00F66603" w:rsidRDefault="00FB723E" w:rsidP="00056F7A">
      <w:pPr>
        <w:numPr>
          <w:ilvl w:val="1"/>
          <w:numId w:val="7"/>
        </w:numPr>
        <w:shd w:val="clear" w:color="auto" w:fill="FFFFFF"/>
        <w:spacing w:after="60" w:line="240" w:lineRule="auto"/>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Members who fail to show up after 20 minutes into their reservation slot forfeit their slot to any walkups.</w:t>
      </w:r>
      <w:r w:rsidR="00514BB1" w:rsidRPr="00F66603">
        <w:rPr>
          <w:rFonts w:asciiTheme="majorHAnsi" w:eastAsia="Calibri" w:hAnsiTheme="majorHAnsi" w:cs="Calibri"/>
          <w:color w:val="373737"/>
          <w:sz w:val="18"/>
          <w:szCs w:val="18"/>
        </w:rPr>
        <w:t xml:space="preserve">  Members should cancel their reservation if they know in advance that they will be unable to use it.</w:t>
      </w:r>
    </w:p>
    <w:p w:rsidR="009474BC" w:rsidRPr="00F66603" w:rsidRDefault="009474BC" w:rsidP="00056F7A">
      <w:pPr>
        <w:numPr>
          <w:ilvl w:val="1"/>
          <w:numId w:val="7"/>
        </w:numPr>
        <w:shd w:val="clear" w:color="auto" w:fill="FFFFFF"/>
        <w:spacing w:after="60" w:line="240" w:lineRule="auto"/>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Walk</w:t>
      </w:r>
      <w:r w:rsidR="00FB723E" w:rsidRPr="00F66603">
        <w:rPr>
          <w:rFonts w:asciiTheme="majorHAnsi" w:eastAsia="Calibri" w:hAnsiTheme="majorHAnsi" w:cs="Calibri"/>
          <w:color w:val="373737"/>
          <w:sz w:val="18"/>
          <w:szCs w:val="18"/>
        </w:rPr>
        <w:t>ups may utilize a time slot if there are no reservations.</w:t>
      </w:r>
    </w:p>
    <w:p w:rsidR="004D27F2" w:rsidRPr="00F66603" w:rsidRDefault="001451AC" w:rsidP="00056F7A">
      <w:pPr>
        <w:numPr>
          <w:ilvl w:val="1"/>
          <w:numId w:val="7"/>
        </w:numPr>
        <w:shd w:val="clear" w:color="auto" w:fill="FFFFFF"/>
        <w:spacing w:after="60" w:line="240" w:lineRule="auto"/>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For Early Lap S</w:t>
      </w:r>
      <w:r w:rsidR="004D27F2" w:rsidRPr="00F66603">
        <w:rPr>
          <w:rFonts w:asciiTheme="majorHAnsi" w:eastAsia="Calibri" w:hAnsiTheme="majorHAnsi" w:cs="Calibri"/>
          <w:color w:val="373737"/>
          <w:sz w:val="18"/>
          <w:szCs w:val="18"/>
        </w:rPr>
        <w:t xml:space="preserve">wim and Vulnerable Member Open Swim, an additional </w:t>
      </w:r>
      <w:r w:rsidRPr="00F66603">
        <w:rPr>
          <w:rFonts w:asciiTheme="majorHAnsi" w:eastAsia="Calibri" w:hAnsiTheme="majorHAnsi" w:cs="Calibri"/>
          <w:color w:val="373737"/>
          <w:sz w:val="18"/>
          <w:szCs w:val="18"/>
        </w:rPr>
        <w:t xml:space="preserve">Swim </w:t>
      </w:r>
      <w:proofErr w:type="gramStart"/>
      <w:r w:rsidRPr="00F66603">
        <w:rPr>
          <w:rFonts w:asciiTheme="majorHAnsi" w:eastAsia="Calibri" w:hAnsiTheme="majorHAnsi" w:cs="Calibri"/>
          <w:color w:val="373737"/>
          <w:sz w:val="18"/>
          <w:szCs w:val="18"/>
        </w:rPr>
        <w:t>At</w:t>
      </w:r>
      <w:proofErr w:type="gramEnd"/>
      <w:r w:rsidRPr="00F66603">
        <w:rPr>
          <w:rFonts w:asciiTheme="majorHAnsi" w:eastAsia="Calibri" w:hAnsiTheme="majorHAnsi" w:cs="Calibri"/>
          <w:color w:val="373737"/>
          <w:sz w:val="18"/>
          <w:szCs w:val="18"/>
        </w:rPr>
        <w:t xml:space="preserve"> Your Own Risk </w:t>
      </w:r>
      <w:r w:rsidR="004D27F2" w:rsidRPr="00F66603">
        <w:rPr>
          <w:rFonts w:asciiTheme="majorHAnsi" w:eastAsia="Calibri" w:hAnsiTheme="majorHAnsi" w:cs="Calibri"/>
          <w:color w:val="373737"/>
          <w:sz w:val="18"/>
          <w:szCs w:val="18"/>
        </w:rPr>
        <w:t xml:space="preserve">waiver must be on file, as there will be no lifeguard present.  </w:t>
      </w:r>
      <w:r w:rsidR="00505885" w:rsidRPr="00F66603">
        <w:rPr>
          <w:rFonts w:asciiTheme="majorHAnsi" w:eastAsia="Calibri" w:hAnsiTheme="majorHAnsi" w:cs="Calibri"/>
          <w:color w:val="373737"/>
          <w:sz w:val="18"/>
          <w:szCs w:val="18"/>
        </w:rPr>
        <w:t>Only m</w:t>
      </w:r>
      <w:r w:rsidR="004D27F2" w:rsidRPr="00F66603">
        <w:rPr>
          <w:rFonts w:asciiTheme="majorHAnsi" w:eastAsia="Calibri" w:hAnsiTheme="majorHAnsi" w:cs="Calibri"/>
          <w:color w:val="373737"/>
          <w:sz w:val="18"/>
          <w:szCs w:val="18"/>
        </w:rPr>
        <w:t>embers 65 and older may attend</w:t>
      </w:r>
      <w:r w:rsidR="006F24E8" w:rsidRPr="00F66603">
        <w:rPr>
          <w:rFonts w:asciiTheme="majorHAnsi" w:eastAsia="Calibri" w:hAnsiTheme="majorHAnsi" w:cs="Calibri"/>
          <w:color w:val="373737"/>
          <w:sz w:val="18"/>
          <w:szCs w:val="18"/>
        </w:rPr>
        <w:t xml:space="preserve"> during Vulnerable</w:t>
      </w:r>
      <w:r w:rsidRPr="00F66603">
        <w:rPr>
          <w:rFonts w:asciiTheme="majorHAnsi" w:eastAsia="Calibri" w:hAnsiTheme="majorHAnsi" w:cs="Calibri"/>
          <w:color w:val="373737"/>
          <w:sz w:val="18"/>
          <w:szCs w:val="18"/>
        </w:rPr>
        <w:t xml:space="preserve"> Member Open Swim</w:t>
      </w:r>
      <w:r w:rsidR="006F24E8" w:rsidRPr="00F66603">
        <w:rPr>
          <w:rFonts w:asciiTheme="majorHAnsi" w:eastAsia="Calibri" w:hAnsiTheme="majorHAnsi" w:cs="Calibri"/>
          <w:color w:val="373737"/>
          <w:sz w:val="18"/>
          <w:szCs w:val="18"/>
        </w:rPr>
        <w:t xml:space="preserve"> hours.  Lap swimmers must be sure to have no more than two swimmers per lane, swimming in alternate directions.</w:t>
      </w:r>
    </w:p>
    <w:p w:rsidR="00505885" w:rsidRPr="00F66603" w:rsidRDefault="00505885" w:rsidP="00056F7A">
      <w:pPr>
        <w:numPr>
          <w:ilvl w:val="1"/>
          <w:numId w:val="7"/>
        </w:numPr>
        <w:shd w:val="clear" w:color="auto" w:fill="FFFFFF"/>
        <w:spacing w:after="60" w:line="240" w:lineRule="auto"/>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These hours and tim</w:t>
      </w:r>
      <w:r w:rsidR="00CA3937" w:rsidRPr="00F66603">
        <w:rPr>
          <w:rFonts w:asciiTheme="majorHAnsi" w:eastAsia="Calibri" w:hAnsiTheme="majorHAnsi" w:cs="Calibri"/>
          <w:color w:val="373737"/>
          <w:sz w:val="18"/>
          <w:szCs w:val="18"/>
        </w:rPr>
        <w:t>e slots are subject to change.</w:t>
      </w:r>
    </w:p>
    <w:p w:rsidR="004F6CCC" w:rsidRDefault="004F6CCC">
      <w:pPr>
        <w:rPr>
          <w:rFonts w:asciiTheme="majorHAnsi" w:eastAsia="Calibri" w:hAnsiTheme="majorHAnsi" w:cs="Calibri"/>
          <w:b/>
          <w:color w:val="373737"/>
          <w:sz w:val="18"/>
          <w:szCs w:val="18"/>
        </w:rPr>
      </w:pPr>
    </w:p>
    <w:p w:rsidR="00594397" w:rsidRPr="00F66603" w:rsidRDefault="00552B65">
      <w:pPr>
        <w:shd w:val="clear" w:color="auto" w:fill="FFFFFF"/>
        <w:spacing w:after="24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Health</w:t>
      </w:r>
      <w:r w:rsidR="00471EFD" w:rsidRPr="00F66603">
        <w:rPr>
          <w:rFonts w:asciiTheme="majorHAnsi" w:eastAsia="Calibri" w:hAnsiTheme="majorHAnsi" w:cs="Calibri"/>
          <w:b/>
          <w:color w:val="373737"/>
          <w:sz w:val="18"/>
          <w:szCs w:val="18"/>
        </w:rPr>
        <w:t xml:space="preserve"> Requirements and Reminders</w:t>
      </w:r>
    </w:p>
    <w:p w:rsidR="00594397" w:rsidRPr="00F66603" w:rsidRDefault="00C22F3E" w:rsidP="003E072A">
      <w:pPr>
        <w:numPr>
          <w:ilvl w:val="0"/>
          <w:numId w:val="6"/>
        </w:numPr>
        <w:shd w:val="clear" w:color="auto" w:fill="FFFFFF"/>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All staff </w:t>
      </w:r>
      <w:r w:rsidR="00552B65" w:rsidRPr="00F66603">
        <w:rPr>
          <w:rFonts w:asciiTheme="majorHAnsi" w:eastAsia="Calibri" w:hAnsiTheme="majorHAnsi" w:cs="Calibri"/>
          <w:color w:val="373737"/>
          <w:sz w:val="18"/>
          <w:szCs w:val="18"/>
        </w:rPr>
        <w:t xml:space="preserve">and </w:t>
      </w:r>
      <w:r w:rsidRPr="00F66603">
        <w:rPr>
          <w:rFonts w:asciiTheme="majorHAnsi" w:eastAsia="Calibri" w:hAnsiTheme="majorHAnsi" w:cs="Calibri"/>
          <w:color w:val="373737"/>
          <w:sz w:val="18"/>
          <w:szCs w:val="18"/>
        </w:rPr>
        <w:t>member</w:t>
      </w:r>
      <w:r w:rsidR="00552B65" w:rsidRPr="00F66603">
        <w:rPr>
          <w:rFonts w:asciiTheme="majorHAnsi" w:eastAsia="Calibri" w:hAnsiTheme="majorHAnsi" w:cs="Calibri"/>
          <w:color w:val="373737"/>
          <w:sz w:val="18"/>
          <w:szCs w:val="18"/>
        </w:rPr>
        <w:t>s are required to self-report</w:t>
      </w:r>
      <w:r w:rsidR="00514BB1" w:rsidRPr="00F66603">
        <w:rPr>
          <w:rFonts w:asciiTheme="majorHAnsi" w:eastAsia="Calibri" w:hAnsiTheme="majorHAnsi" w:cs="Calibri"/>
          <w:color w:val="373737"/>
          <w:sz w:val="18"/>
          <w:szCs w:val="18"/>
        </w:rPr>
        <w:t xml:space="preserve"> prior to admittance to the club</w:t>
      </w:r>
      <w:r w:rsidR="00552B65" w:rsidRPr="00F66603">
        <w:rPr>
          <w:rFonts w:asciiTheme="majorHAnsi" w:eastAsia="Calibri" w:hAnsiTheme="majorHAnsi" w:cs="Calibri"/>
          <w:color w:val="373737"/>
          <w:sz w:val="18"/>
          <w:szCs w:val="18"/>
        </w:rPr>
        <w:t xml:space="preserve"> if</w:t>
      </w:r>
      <w:r w:rsidR="003E072A" w:rsidRPr="00F66603">
        <w:rPr>
          <w:rFonts w:asciiTheme="majorHAnsi" w:eastAsia="Calibri" w:hAnsiTheme="majorHAnsi" w:cs="Calibri"/>
          <w:color w:val="373737"/>
          <w:sz w:val="18"/>
          <w:szCs w:val="18"/>
        </w:rPr>
        <w:t xml:space="preserve"> they have symptoms of COVID-19, such as a fever over 100.4°F, cough, shortness of breath or difficulty breathing, chills, muscle pain, sore throat, or new loss of taste or smell.</w:t>
      </w:r>
    </w:p>
    <w:p w:rsidR="00976BB3" w:rsidRPr="00F66603" w:rsidRDefault="00976BB3" w:rsidP="003E072A">
      <w:pPr>
        <w:numPr>
          <w:ilvl w:val="0"/>
          <w:numId w:val="6"/>
        </w:numPr>
        <w:shd w:val="clear" w:color="auto" w:fill="FFFFFF"/>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All staff or members who exhibit signs of illness must seek medical attention.  Anyone with known or suspected COVID-19 must follow CDC guidelines to self-isolate for at least ten days after symptom onset and end isolation only </w:t>
      </w:r>
      <w:r w:rsidRPr="00F66603">
        <w:rPr>
          <w:rFonts w:asciiTheme="majorHAnsi" w:eastAsia="Calibri" w:hAnsiTheme="majorHAnsi" w:cs="Calibri"/>
          <w:color w:val="373737"/>
          <w:sz w:val="18"/>
          <w:szCs w:val="18"/>
        </w:rPr>
        <w:lastRenderedPageBreak/>
        <w:t>after symptoms have shown progressive improvement and the person has been fever-free for three consecutive days without medication.</w:t>
      </w:r>
    </w:p>
    <w:p w:rsidR="00976BB3" w:rsidRPr="00F66603" w:rsidRDefault="00552B65" w:rsidP="00976BB3">
      <w:pPr>
        <w:numPr>
          <w:ilvl w:val="0"/>
          <w:numId w:val="6"/>
        </w:numPr>
        <w:shd w:val="clear" w:color="auto" w:fill="FFFFFF"/>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All staff must report a positive test for COVID-19, or if they were exposed to someone with COVID-19 within the last 14 days.</w:t>
      </w:r>
    </w:p>
    <w:p w:rsidR="00773C0B" w:rsidRPr="00F66603" w:rsidRDefault="00773C0B" w:rsidP="00773C0B">
      <w:pPr>
        <w:numPr>
          <w:ilvl w:val="0"/>
          <w:numId w:val="6"/>
        </w:numPr>
        <w:shd w:val="clear" w:color="auto" w:fill="FFFFFF"/>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A</w:t>
      </w:r>
      <w:r w:rsidR="00F00A33" w:rsidRPr="00F66603">
        <w:rPr>
          <w:rFonts w:asciiTheme="majorHAnsi" w:eastAsia="Calibri" w:hAnsiTheme="majorHAnsi" w:cs="Calibri"/>
          <w:color w:val="373737"/>
          <w:sz w:val="18"/>
          <w:szCs w:val="18"/>
        </w:rPr>
        <w:t xml:space="preserve">ll staff </w:t>
      </w:r>
      <w:r w:rsidRPr="00F66603">
        <w:rPr>
          <w:rFonts w:asciiTheme="majorHAnsi" w:eastAsia="Calibri" w:hAnsiTheme="majorHAnsi" w:cs="Calibri"/>
          <w:color w:val="373737"/>
          <w:sz w:val="18"/>
          <w:szCs w:val="18"/>
        </w:rPr>
        <w:t xml:space="preserve">and members are encouraged to wash their hands often and cover their coughs and sneezes. </w:t>
      </w:r>
      <w:r w:rsidR="00F00A33" w:rsidRPr="00F66603">
        <w:rPr>
          <w:rFonts w:asciiTheme="majorHAnsi" w:eastAsia="Calibri" w:hAnsiTheme="majorHAnsi" w:cs="Calibri"/>
          <w:color w:val="373737"/>
          <w:sz w:val="18"/>
          <w:szCs w:val="18"/>
        </w:rPr>
        <w:t>A</w:t>
      </w:r>
      <w:r w:rsidRPr="00F66603">
        <w:rPr>
          <w:rFonts w:asciiTheme="majorHAnsi" w:eastAsia="Calibri" w:hAnsiTheme="majorHAnsi" w:cs="Calibri"/>
          <w:color w:val="373737"/>
          <w:sz w:val="18"/>
          <w:szCs w:val="18"/>
        </w:rPr>
        <w:t>dequate</w:t>
      </w:r>
      <w:r w:rsidR="00F00A33" w:rsidRPr="00F66603">
        <w:rPr>
          <w:rFonts w:asciiTheme="majorHAnsi" w:eastAsia="Calibri" w:hAnsiTheme="majorHAnsi" w:cs="Calibri"/>
          <w:color w:val="373737"/>
          <w:sz w:val="18"/>
          <w:szCs w:val="18"/>
        </w:rPr>
        <w:t xml:space="preserve"> </w:t>
      </w:r>
      <w:r w:rsidRPr="00F66603">
        <w:rPr>
          <w:rFonts w:asciiTheme="majorHAnsi" w:eastAsia="Calibri" w:hAnsiTheme="majorHAnsi" w:cs="Calibri"/>
          <w:color w:val="373737"/>
          <w:sz w:val="18"/>
          <w:szCs w:val="18"/>
        </w:rPr>
        <w:t xml:space="preserve">supplies </w:t>
      </w:r>
      <w:r w:rsidR="00F00A33" w:rsidRPr="00F66603">
        <w:rPr>
          <w:rFonts w:asciiTheme="majorHAnsi" w:eastAsia="Calibri" w:hAnsiTheme="majorHAnsi" w:cs="Calibri"/>
          <w:color w:val="373737"/>
          <w:sz w:val="18"/>
          <w:szCs w:val="18"/>
        </w:rPr>
        <w:t>are provided to support proper hygiene</w:t>
      </w:r>
      <w:r w:rsidRPr="00F66603">
        <w:rPr>
          <w:rFonts w:asciiTheme="majorHAnsi" w:eastAsia="Calibri" w:hAnsiTheme="majorHAnsi" w:cs="Calibri"/>
          <w:color w:val="373737"/>
          <w:sz w:val="18"/>
          <w:szCs w:val="18"/>
        </w:rPr>
        <w:t xml:space="preserve"> includ</w:t>
      </w:r>
      <w:r w:rsidR="00F00A33" w:rsidRPr="00F66603">
        <w:rPr>
          <w:rFonts w:asciiTheme="majorHAnsi" w:eastAsia="Calibri" w:hAnsiTheme="majorHAnsi" w:cs="Calibri"/>
          <w:color w:val="373737"/>
          <w:sz w:val="18"/>
          <w:szCs w:val="18"/>
        </w:rPr>
        <w:t>ing</w:t>
      </w:r>
      <w:r w:rsidRPr="00F66603">
        <w:rPr>
          <w:rFonts w:asciiTheme="majorHAnsi" w:eastAsia="Calibri" w:hAnsiTheme="majorHAnsi" w:cs="Calibri"/>
          <w:color w:val="373737"/>
          <w:sz w:val="18"/>
          <w:szCs w:val="18"/>
        </w:rPr>
        <w:t xml:space="preserve"> soap, hand sanitizer with at least 60</w:t>
      </w:r>
      <w:r w:rsidR="00F00A33" w:rsidRPr="00F66603">
        <w:rPr>
          <w:rFonts w:asciiTheme="majorHAnsi" w:eastAsia="Calibri" w:hAnsiTheme="majorHAnsi" w:cs="Calibri"/>
          <w:color w:val="373737"/>
          <w:sz w:val="18"/>
          <w:szCs w:val="18"/>
        </w:rPr>
        <w:t xml:space="preserve"> </w:t>
      </w:r>
      <w:r w:rsidRPr="00F66603">
        <w:rPr>
          <w:rFonts w:asciiTheme="majorHAnsi" w:eastAsia="Calibri" w:hAnsiTheme="majorHAnsi" w:cs="Calibri"/>
          <w:color w:val="373737"/>
          <w:sz w:val="18"/>
          <w:szCs w:val="18"/>
        </w:rPr>
        <w:t>percent alcohol, if feasible (for adults and older children who can safely use hand sanitizer),</w:t>
      </w:r>
      <w:r w:rsidR="00F00A33" w:rsidRPr="00F66603">
        <w:rPr>
          <w:rFonts w:asciiTheme="majorHAnsi" w:eastAsia="Calibri" w:hAnsiTheme="majorHAnsi" w:cs="Calibri"/>
          <w:color w:val="373737"/>
          <w:sz w:val="18"/>
          <w:szCs w:val="18"/>
        </w:rPr>
        <w:t xml:space="preserve"> </w:t>
      </w:r>
      <w:r w:rsidRPr="00F66603">
        <w:rPr>
          <w:rFonts w:asciiTheme="majorHAnsi" w:eastAsia="Calibri" w:hAnsiTheme="majorHAnsi" w:cs="Calibri"/>
          <w:color w:val="373737"/>
          <w:sz w:val="18"/>
          <w:szCs w:val="18"/>
        </w:rPr>
        <w:t>paper towels, tissues, and no-touch trash cans.</w:t>
      </w:r>
    </w:p>
    <w:p w:rsidR="00BE6949" w:rsidRPr="00F66603" w:rsidRDefault="00BE6949" w:rsidP="00BE6949">
      <w:pPr>
        <w:numPr>
          <w:ilvl w:val="1"/>
          <w:numId w:val="6"/>
        </w:numPr>
        <w:shd w:val="clear" w:color="auto" w:fill="FFFFFF"/>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Signs are posted on the front of the facility and in other key areas encouraging hand hygiene.</w:t>
      </w:r>
    </w:p>
    <w:p w:rsidR="00BE6949" w:rsidRPr="00F66603" w:rsidRDefault="00BE6949" w:rsidP="00BE6949">
      <w:pPr>
        <w:numPr>
          <w:ilvl w:val="1"/>
          <w:numId w:val="6"/>
        </w:numPr>
        <w:shd w:val="clear" w:color="auto" w:fill="FFFFFF"/>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Hand sanitizers are available at the pool entrance.</w:t>
      </w:r>
    </w:p>
    <w:p w:rsidR="004E2C55" w:rsidRPr="00F66603" w:rsidRDefault="004E2C55" w:rsidP="004E2C55">
      <w:pPr>
        <w:pStyle w:val="ListParagraph"/>
        <w:numPr>
          <w:ilvl w:val="1"/>
          <w:numId w:val="6"/>
        </w:numP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Each member is advised to bring pack hand sanitizer, disinfectant wipes, and a face mask.  Face masks may not be worn in the water as they can be difficult to breathe through when they're wet.</w:t>
      </w:r>
    </w:p>
    <w:p w:rsidR="00594397" w:rsidRPr="00F66603" w:rsidRDefault="00552B65">
      <w:pPr>
        <w:numPr>
          <w:ilvl w:val="0"/>
          <w:numId w:val="6"/>
        </w:numPr>
        <w:shd w:val="clear" w:color="auto" w:fill="FFFFFF"/>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Regular announcements about how to stop the spread will be </w:t>
      </w:r>
      <w:r w:rsidR="004F774F" w:rsidRPr="00F66603">
        <w:rPr>
          <w:rFonts w:asciiTheme="majorHAnsi" w:eastAsia="Calibri" w:hAnsiTheme="majorHAnsi" w:cs="Calibri"/>
          <w:color w:val="373737"/>
          <w:sz w:val="18"/>
          <w:szCs w:val="18"/>
        </w:rPr>
        <w:t>made</w:t>
      </w:r>
      <w:r w:rsidRPr="00F66603">
        <w:rPr>
          <w:rFonts w:asciiTheme="majorHAnsi" w:eastAsia="Calibri" w:hAnsiTheme="majorHAnsi" w:cs="Calibri"/>
          <w:color w:val="373737"/>
          <w:sz w:val="18"/>
          <w:szCs w:val="18"/>
        </w:rPr>
        <w:t xml:space="preserve"> over the PA system </w:t>
      </w:r>
      <w:r w:rsidR="0028310B" w:rsidRPr="00F66603">
        <w:rPr>
          <w:rFonts w:asciiTheme="majorHAnsi" w:eastAsia="Calibri" w:hAnsiTheme="majorHAnsi" w:cs="Calibri"/>
          <w:color w:val="373737"/>
          <w:sz w:val="18"/>
          <w:szCs w:val="18"/>
        </w:rPr>
        <w:t>at the beginning of each</w:t>
      </w:r>
      <w:r w:rsidRPr="00F66603">
        <w:rPr>
          <w:rFonts w:asciiTheme="majorHAnsi" w:eastAsia="Calibri" w:hAnsiTheme="majorHAnsi" w:cs="Calibri"/>
          <w:color w:val="373737"/>
          <w:sz w:val="18"/>
          <w:szCs w:val="18"/>
        </w:rPr>
        <w:t xml:space="preserve"> </w:t>
      </w:r>
      <w:r w:rsidR="00FB723E" w:rsidRPr="00F66603">
        <w:rPr>
          <w:rFonts w:asciiTheme="majorHAnsi" w:eastAsia="Calibri" w:hAnsiTheme="majorHAnsi" w:cs="Calibri"/>
          <w:color w:val="373737"/>
          <w:sz w:val="18"/>
          <w:szCs w:val="18"/>
        </w:rPr>
        <w:t>reservation</w:t>
      </w:r>
      <w:r w:rsidRPr="00F66603">
        <w:rPr>
          <w:rFonts w:asciiTheme="majorHAnsi" w:eastAsia="Calibri" w:hAnsiTheme="majorHAnsi" w:cs="Calibri"/>
          <w:color w:val="373737"/>
          <w:sz w:val="18"/>
          <w:szCs w:val="18"/>
        </w:rPr>
        <w:t xml:space="preserve"> slot.</w:t>
      </w:r>
    </w:p>
    <w:p w:rsidR="004F0AB4" w:rsidRPr="00F66603" w:rsidRDefault="00552B65" w:rsidP="004F0AB4">
      <w:pPr>
        <w:numPr>
          <w:ilvl w:val="0"/>
          <w:numId w:val="6"/>
        </w:numPr>
        <w:shd w:val="clear" w:color="auto" w:fill="FFFFFF"/>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Messages about behaviors that prevent the spread of COVID-19 </w:t>
      </w:r>
      <w:r w:rsidR="00FB723E" w:rsidRPr="00F66603">
        <w:rPr>
          <w:rFonts w:asciiTheme="majorHAnsi" w:eastAsia="Calibri" w:hAnsiTheme="majorHAnsi" w:cs="Calibri"/>
          <w:color w:val="373737"/>
          <w:sz w:val="18"/>
          <w:szCs w:val="18"/>
        </w:rPr>
        <w:t xml:space="preserve">will be included </w:t>
      </w:r>
      <w:r w:rsidRPr="00F66603">
        <w:rPr>
          <w:rFonts w:asciiTheme="majorHAnsi" w:eastAsia="Calibri" w:hAnsiTheme="majorHAnsi" w:cs="Calibri"/>
          <w:color w:val="373737"/>
          <w:sz w:val="18"/>
          <w:szCs w:val="18"/>
        </w:rPr>
        <w:t>in contacts with individual patrons or households will be communicated in emails, on the LBC website, social media accounts, and newsletters.</w:t>
      </w:r>
      <w:r w:rsidR="00EA73DE" w:rsidRPr="00F66603">
        <w:rPr>
          <w:rFonts w:asciiTheme="majorHAnsi" w:eastAsia="Calibri" w:hAnsiTheme="majorHAnsi" w:cs="Calibri"/>
          <w:color w:val="373737"/>
          <w:sz w:val="18"/>
          <w:szCs w:val="18"/>
        </w:rPr>
        <w:t xml:space="preserve">  </w:t>
      </w:r>
    </w:p>
    <w:p w:rsidR="004F0AB4" w:rsidRPr="00F66603" w:rsidRDefault="004F0AB4" w:rsidP="004F0AB4">
      <w:pPr>
        <w:numPr>
          <w:ilvl w:val="0"/>
          <w:numId w:val="6"/>
        </w:numPr>
        <w:shd w:val="clear" w:color="auto" w:fill="FFFFFF"/>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A sign is posted on the front of the facility stating that individuals who have a fever or other symptoms of COVID-19 shall not enter.</w:t>
      </w:r>
    </w:p>
    <w:p w:rsidR="004F0AB4" w:rsidRPr="00F66603" w:rsidRDefault="004F0AB4" w:rsidP="0014644D">
      <w:pPr>
        <w:pStyle w:val="NormalWeb"/>
        <w:shd w:val="clear" w:color="auto" w:fill="FFFFFF"/>
        <w:spacing w:before="0" w:beforeAutospacing="0" w:after="240" w:afterAutospacing="0"/>
        <w:rPr>
          <w:rFonts w:asciiTheme="majorHAnsi" w:hAnsiTheme="majorHAnsi"/>
          <w:b/>
          <w:bCs/>
          <w:color w:val="373737"/>
          <w:sz w:val="18"/>
          <w:szCs w:val="18"/>
        </w:rPr>
      </w:pPr>
    </w:p>
    <w:p w:rsidR="00A023FE" w:rsidRPr="00F66603" w:rsidRDefault="00411ED4" w:rsidP="0014644D">
      <w:pPr>
        <w:pStyle w:val="NormalWeb"/>
        <w:shd w:val="clear" w:color="auto" w:fill="FFFFFF"/>
        <w:spacing w:before="0" w:beforeAutospacing="0" w:after="240" w:afterAutospacing="0"/>
        <w:rPr>
          <w:rFonts w:asciiTheme="majorHAnsi" w:hAnsiTheme="majorHAnsi"/>
          <w:b/>
          <w:bCs/>
          <w:color w:val="373737"/>
          <w:sz w:val="18"/>
          <w:szCs w:val="18"/>
        </w:rPr>
      </w:pPr>
      <w:r w:rsidRPr="00F66603">
        <w:rPr>
          <w:rFonts w:asciiTheme="majorHAnsi" w:hAnsiTheme="majorHAnsi"/>
          <w:b/>
          <w:bCs/>
          <w:color w:val="373737"/>
          <w:sz w:val="18"/>
          <w:szCs w:val="18"/>
        </w:rPr>
        <w:t xml:space="preserve">Facility </w:t>
      </w:r>
      <w:r w:rsidR="00A023FE" w:rsidRPr="00F66603">
        <w:rPr>
          <w:rFonts w:asciiTheme="majorHAnsi" w:hAnsiTheme="majorHAnsi"/>
          <w:b/>
          <w:bCs/>
          <w:color w:val="373737"/>
          <w:sz w:val="18"/>
          <w:szCs w:val="18"/>
        </w:rPr>
        <w:t>Availability</w:t>
      </w:r>
    </w:p>
    <w:p w:rsidR="001E2DFF" w:rsidRPr="00F66603" w:rsidRDefault="001E2DFF" w:rsidP="0028310B">
      <w:pPr>
        <w:pStyle w:val="NormalWeb"/>
        <w:shd w:val="clear" w:color="auto" w:fill="FFFFFF"/>
        <w:spacing w:before="0" w:beforeAutospacing="0" w:after="240" w:afterAutospacing="0"/>
        <w:rPr>
          <w:rFonts w:asciiTheme="majorHAnsi" w:hAnsiTheme="majorHAnsi"/>
          <w:sz w:val="18"/>
          <w:szCs w:val="18"/>
        </w:rPr>
      </w:pPr>
      <w:r w:rsidRPr="00F66603">
        <w:rPr>
          <w:rFonts w:asciiTheme="majorHAnsi" w:hAnsiTheme="majorHAnsi"/>
          <w:color w:val="373737"/>
          <w:sz w:val="18"/>
          <w:szCs w:val="18"/>
        </w:rPr>
        <w:t xml:space="preserve">The following lists whether the facility/function is open/available </w:t>
      </w:r>
      <w:r w:rsidR="0006008E" w:rsidRPr="00F66603">
        <w:rPr>
          <w:rFonts w:asciiTheme="majorHAnsi" w:hAnsiTheme="majorHAnsi"/>
          <w:color w:val="373737"/>
          <w:sz w:val="18"/>
          <w:szCs w:val="18"/>
        </w:rPr>
        <w:t>or closed</w:t>
      </w:r>
      <w:r w:rsidR="00C510FC" w:rsidRPr="00F66603">
        <w:rPr>
          <w:rFonts w:asciiTheme="majorHAnsi" w:hAnsiTheme="majorHAnsi"/>
          <w:color w:val="373737"/>
          <w:sz w:val="18"/>
          <w:szCs w:val="18"/>
        </w:rPr>
        <w:t>/unavailable</w:t>
      </w:r>
      <w:r w:rsidR="0006008E" w:rsidRPr="00F66603">
        <w:rPr>
          <w:rFonts w:asciiTheme="majorHAnsi" w:hAnsiTheme="majorHAnsi"/>
          <w:color w:val="373737"/>
          <w:sz w:val="18"/>
          <w:szCs w:val="18"/>
        </w:rPr>
        <w:t xml:space="preserve"> </w:t>
      </w:r>
      <w:r w:rsidRPr="00F66603">
        <w:rPr>
          <w:rFonts w:asciiTheme="majorHAnsi" w:hAnsiTheme="majorHAnsi"/>
          <w:color w:val="373737"/>
          <w:sz w:val="18"/>
          <w:szCs w:val="18"/>
        </w:rPr>
        <w:t>for member use:</w:t>
      </w:r>
    </w:p>
    <w:p w:rsidR="008E4F24" w:rsidRPr="00F66603" w:rsidRDefault="008E4F24" w:rsidP="00E4355A">
      <w:pPr>
        <w:pStyle w:val="NormalWeb"/>
        <w:numPr>
          <w:ilvl w:val="0"/>
          <w:numId w:val="5"/>
        </w:numPr>
        <w:shd w:val="clear" w:color="auto" w:fill="FFFFFF"/>
        <w:spacing w:before="0" w:beforeAutospacing="0" w:after="60" w:afterAutospacing="0"/>
        <w:rPr>
          <w:rFonts w:asciiTheme="majorHAnsi" w:hAnsiTheme="majorHAnsi"/>
          <w:sz w:val="18"/>
          <w:szCs w:val="18"/>
        </w:rPr>
      </w:pPr>
      <w:r w:rsidRPr="00F66603">
        <w:rPr>
          <w:rFonts w:asciiTheme="majorHAnsi" w:hAnsiTheme="majorHAnsi"/>
          <w:b/>
          <w:sz w:val="18"/>
          <w:szCs w:val="18"/>
        </w:rPr>
        <w:t>Barbeques</w:t>
      </w:r>
      <w:r w:rsidRPr="00F66603">
        <w:rPr>
          <w:rFonts w:asciiTheme="majorHAnsi" w:hAnsiTheme="majorHAnsi"/>
          <w:sz w:val="18"/>
          <w:szCs w:val="18"/>
        </w:rPr>
        <w:t xml:space="preserve">:  </w:t>
      </w:r>
      <w:r w:rsidR="008A4869" w:rsidRPr="00F66603">
        <w:rPr>
          <w:rFonts w:asciiTheme="majorHAnsi" w:hAnsiTheme="majorHAnsi"/>
          <w:sz w:val="18"/>
          <w:szCs w:val="18"/>
        </w:rPr>
        <w:t>A</w:t>
      </w:r>
      <w:r w:rsidRPr="00F66603">
        <w:rPr>
          <w:rFonts w:asciiTheme="majorHAnsi" w:hAnsiTheme="majorHAnsi"/>
          <w:sz w:val="18"/>
          <w:szCs w:val="18"/>
        </w:rPr>
        <w:t>vailable for use.</w:t>
      </w:r>
      <w:r w:rsidR="00E4355A">
        <w:rPr>
          <w:rFonts w:asciiTheme="majorHAnsi" w:hAnsiTheme="majorHAnsi"/>
          <w:sz w:val="18"/>
          <w:szCs w:val="18"/>
        </w:rPr>
        <w:t xml:space="preserve">  Cooking/grilling </w:t>
      </w:r>
      <w:r w:rsidR="00E4355A" w:rsidRPr="00E4355A">
        <w:rPr>
          <w:rFonts w:asciiTheme="majorHAnsi" w:hAnsiTheme="majorHAnsi"/>
          <w:sz w:val="18"/>
          <w:szCs w:val="18"/>
        </w:rPr>
        <w:t>utensils</w:t>
      </w:r>
      <w:r w:rsidR="00E4355A">
        <w:rPr>
          <w:rFonts w:asciiTheme="majorHAnsi" w:hAnsiTheme="majorHAnsi"/>
          <w:sz w:val="18"/>
          <w:szCs w:val="18"/>
        </w:rPr>
        <w:t xml:space="preserve"> will not be provided; members must bring their own</w:t>
      </w:r>
      <w:r w:rsidR="00E4355A" w:rsidRPr="00E4355A">
        <w:rPr>
          <w:rFonts w:asciiTheme="majorHAnsi" w:hAnsiTheme="majorHAnsi"/>
          <w:sz w:val="18"/>
          <w:szCs w:val="18"/>
        </w:rPr>
        <w:t xml:space="preserve">. </w:t>
      </w:r>
      <w:r w:rsidR="00E4355A">
        <w:rPr>
          <w:rFonts w:asciiTheme="majorHAnsi" w:hAnsiTheme="majorHAnsi"/>
          <w:sz w:val="18"/>
          <w:szCs w:val="18"/>
        </w:rPr>
        <w:t xml:space="preserve"> </w:t>
      </w:r>
      <w:r w:rsidR="00E4355A" w:rsidRPr="00E4355A">
        <w:rPr>
          <w:rFonts w:asciiTheme="majorHAnsi" w:hAnsiTheme="majorHAnsi"/>
          <w:sz w:val="18"/>
          <w:szCs w:val="18"/>
        </w:rPr>
        <w:t xml:space="preserve">Members </w:t>
      </w:r>
      <w:r w:rsidR="00E4355A">
        <w:rPr>
          <w:rFonts w:asciiTheme="majorHAnsi" w:hAnsiTheme="majorHAnsi"/>
          <w:sz w:val="18"/>
          <w:szCs w:val="18"/>
        </w:rPr>
        <w:t xml:space="preserve">are advised to </w:t>
      </w:r>
      <w:r w:rsidR="00E4355A" w:rsidRPr="00E4355A">
        <w:rPr>
          <w:rFonts w:asciiTheme="majorHAnsi" w:hAnsiTheme="majorHAnsi"/>
          <w:sz w:val="18"/>
          <w:szCs w:val="18"/>
        </w:rPr>
        <w:t xml:space="preserve">sanitize </w:t>
      </w:r>
      <w:r w:rsidR="00E4355A">
        <w:rPr>
          <w:rFonts w:asciiTheme="majorHAnsi" w:hAnsiTheme="majorHAnsi"/>
          <w:sz w:val="18"/>
          <w:szCs w:val="18"/>
        </w:rPr>
        <w:t xml:space="preserve">the barbeques </w:t>
      </w:r>
      <w:r w:rsidR="007E7D77">
        <w:rPr>
          <w:rFonts w:asciiTheme="majorHAnsi" w:hAnsiTheme="majorHAnsi"/>
          <w:sz w:val="18"/>
          <w:szCs w:val="18"/>
        </w:rPr>
        <w:t>before and after each</w:t>
      </w:r>
      <w:r w:rsidR="00E4355A" w:rsidRPr="00E4355A">
        <w:rPr>
          <w:rFonts w:asciiTheme="majorHAnsi" w:hAnsiTheme="majorHAnsi"/>
          <w:sz w:val="18"/>
          <w:szCs w:val="18"/>
        </w:rPr>
        <w:t xml:space="preserve"> use</w:t>
      </w:r>
      <w:r w:rsidR="00E4355A">
        <w:rPr>
          <w:rFonts w:asciiTheme="majorHAnsi" w:hAnsiTheme="majorHAnsi"/>
          <w:sz w:val="18"/>
          <w:szCs w:val="18"/>
        </w:rPr>
        <w:t>.</w:t>
      </w:r>
    </w:p>
    <w:p w:rsidR="002C7804" w:rsidRPr="00F66603" w:rsidRDefault="002C7804" w:rsidP="00056F7A">
      <w:pPr>
        <w:pStyle w:val="NormalWeb"/>
        <w:numPr>
          <w:ilvl w:val="0"/>
          <w:numId w:val="5"/>
        </w:numPr>
        <w:shd w:val="clear" w:color="auto" w:fill="FFFFFF"/>
        <w:spacing w:before="0" w:beforeAutospacing="0" w:after="60" w:afterAutospacing="0"/>
        <w:rPr>
          <w:rFonts w:asciiTheme="majorHAnsi" w:hAnsiTheme="majorHAnsi"/>
          <w:sz w:val="18"/>
          <w:szCs w:val="18"/>
        </w:rPr>
      </w:pPr>
      <w:r w:rsidRPr="00F66603">
        <w:rPr>
          <w:rFonts w:asciiTheme="majorHAnsi" w:hAnsiTheme="majorHAnsi"/>
          <w:b/>
          <w:sz w:val="18"/>
          <w:szCs w:val="18"/>
        </w:rPr>
        <w:t>Basketball Court</w:t>
      </w:r>
      <w:r w:rsidRPr="00F66603">
        <w:rPr>
          <w:rFonts w:asciiTheme="majorHAnsi" w:hAnsiTheme="majorHAnsi"/>
          <w:sz w:val="18"/>
          <w:szCs w:val="18"/>
        </w:rPr>
        <w:t>:  Available only to members and their families; one family at a time.</w:t>
      </w:r>
    </w:p>
    <w:p w:rsidR="001E2DFF" w:rsidRPr="00F66603" w:rsidRDefault="001E2DFF" w:rsidP="00056F7A">
      <w:pPr>
        <w:pStyle w:val="NormalWeb"/>
        <w:numPr>
          <w:ilvl w:val="0"/>
          <w:numId w:val="5"/>
        </w:numPr>
        <w:shd w:val="clear" w:color="auto" w:fill="FFFFFF"/>
        <w:spacing w:before="0" w:beforeAutospacing="0" w:after="60" w:afterAutospacing="0"/>
        <w:rPr>
          <w:rFonts w:asciiTheme="majorHAnsi" w:hAnsiTheme="majorHAnsi"/>
          <w:sz w:val="18"/>
          <w:szCs w:val="18"/>
        </w:rPr>
      </w:pPr>
      <w:r w:rsidRPr="00F66603">
        <w:rPr>
          <w:rFonts w:asciiTheme="majorHAnsi" w:hAnsiTheme="majorHAnsi"/>
          <w:b/>
          <w:bCs/>
          <w:color w:val="373737"/>
          <w:sz w:val="18"/>
          <w:szCs w:val="18"/>
        </w:rPr>
        <w:t>Bathrooms</w:t>
      </w:r>
      <w:r w:rsidRPr="00F66603">
        <w:rPr>
          <w:rFonts w:asciiTheme="majorHAnsi" w:hAnsiTheme="majorHAnsi"/>
          <w:bCs/>
          <w:color w:val="373737"/>
          <w:sz w:val="18"/>
          <w:szCs w:val="18"/>
        </w:rPr>
        <w:t>:</w:t>
      </w:r>
      <w:r w:rsidR="006046AB" w:rsidRPr="00F66603">
        <w:rPr>
          <w:rFonts w:asciiTheme="majorHAnsi" w:hAnsiTheme="majorHAnsi"/>
          <w:sz w:val="18"/>
          <w:szCs w:val="18"/>
        </w:rPr>
        <w:t xml:space="preserve">  B</w:t>
      </w:r>
      <w:r w:rsidR="00922E91" w:rsidRPr="00F66603">
        <w:rPr>
          <w:rFonts w:asciiTheme="majorHAnsi" w:hAnsiTheme="majorHAnsi"/>
          <w:sz w:val="18"/>
          <w:szCs w:val="18"/>
        </w:rPr>
        <w:t>ath</w:t>
      </w:r>
      <w:r w:rsidRPr="00F66603">
        <w:rPr>
          <w:rFonts w:asciiTheme="majorHAnsi" w:hAnsiTheme="majorHAnsi"/>
          <w:sz w:val="18"/>
          <w:szCs w:val="18"/>
        </w:rPr>
        <w:t xml:space="preserve">rooms will be available for </w:t>
      </w:r>
      <w:r w:rsidR="006046AB" w:rsidRPr="00F66603">
        <w:rPr>
          <w:rFonts w:asciiTheme="majorHAnsi" w:hAnsiTheme="majorHAnsi"/>
          <w:sz w:val="18"/>
          <w:szCs w:val="18"/>
        </w:rPr>
        <w:t>use during regular pool hours.</w:t>
      </w:r>
      <w:r w:rsidR="00D36938" w:rsidRPr="00F66603">
        <w:rPr>
          <w:rFonts w:asciiTheme="majorHAnsi" w:hAnsiTheme="majorHAnsi"/>
          <w:sz w:val="18"/>
          <w:szCs w:val="18"/>
        </w:rPr>
        <w:t xml:space="preserve">  The LBC bathrooms are equipped with ventilation fans that automatically turn off when the lights are turned on.  In addition, the bathrooms contain floor level ventilation due to flood proofing requirements.</w:t>
      </w:r>
    </w:p>
    <w:p w:rsidR="001E2DFF" w:rsidRPr="00F66603" w:rsidRDefault="001E2DFF" w:rsidP="00056F7A">
      <w:pPr>
        <w:pStyle w:val="NormalWeb"/>
        <w:numPr>
          <w:ilvl w:val="0"/>
          <w:numId w:val="5"/>
        </w:numPr>
        <w:shd w:val="clear" w:color="auto" w:fill="FFFFFF"/>
        <w:spacing w:before="0" w:beforeAutospacing="0" w:after="60" w:afterAutospacing="0"/>
        <w:rPr>
          <w:rFonts w:asciiTheme="majorHAnsi" w:hAnsiTheme="majorHAnsi"/>
          <w:sz w:val="18"/>
          <w:szCs w:val="18"/>
        </w:rPr>
      </w:pPr>
      <w:r w:rsidRPr="00F66603">
        <w:rPr>
          <w:rFonts w:asciiTheme="majorHAnsi" w:hAnsiTheme="majorHAnsi"/>
          <w:b/>
          <w:bCs/>
          <w:color w:val="373737"/>
          <w:sz w:val="18"/>
          <w:szCs w:val="18"/>
        </w:rPr>
        <w:t>Concessions</w:t>
      </w:r>
      <w:r w:rsidRPr="00F66603">
        <w:rPr>
          <w:rFonts w:asciiTheme="majorHAnsi" w:hAnsiTheme="majorHAnsi"/>
          <w:bCs/>
          <w:color w:val="373737"/>
          <w:sz w:val="18"/>
          <w:szCs w:val="18"/>
        </w:rPr>
        <w:t>:</w:t>
      </w:r>
      <w:r w:rsidRPr="00F66603">
        <w:rPr>
          <w:rFonts w:asciiTheme="majorHAnsi" w:hAnsiTheme="majorHAnsi"/>
          <w:sz w:val="18"/>
          <w:szCs w:val="18"/>
        </w:rPr>
        <w:t xml:space="preserve">  </w:t>
      </w:r>
      <w:r w:rsidR="008A4869" w:rsidRPr="00F66603">
        <w:rPr>
          <w:rFonts w:asciiTheme="majorHAnsi" w:hAnsiTheme="majorHAnsi"/>
          <w:sz w:val="18"/>
          <w:szCs w:val="18"/>
        </w:rPr>
        <w:t>Open (Date TBD)</w:t>
      </w:r>
      <w:r w:rsidR="006046AB" w:rsidRPr="00F66603">
        <w:rPr>
          <w:rFonts w:asciiTheme="majorHAnsi" w:hAnsiTheme="majorHAnsi"/>
          <w:sz w:val="18"/>
          <w:szCs w:val="18"/>
        </w:rPr>
        <w:t>.</w:t>
      </w:r>
    </w:p>
    <w:p w:rsidR="001E2DFF" w:rsidRPr="00F66603" w:rsidRDefault="001E2DFF" w:rsidP="00056F7A">
      <w:pPr>
        <w:pStyle w:val="NormalWeb"/>
        <w:numPr>
          <w:ilvl w:val="0"/>
          <w:numId w:val="5"/>
        </w:numPr>
        <w:shd w:val="clear" w:color="auto" w:fill="FFFFFF"/>
        <w:spacing w:before="0" w:beforeAutospacing="0" w:after="60" w:afterAutospacing="0"/>
        <w:rPr>
          <w:rFonts w:asciiTheme="majorHAnsi" w:hAnsiTheme="majorHAnsi"/>
          <w:sz w:val="18"/>
          <w:szCs w:val="18"/>
        </w:rPr>
      </w:pPr>
      <w:r w:rsidRPr="00F66603">
        <w:rPr>
          <w:rFonts w:asciiTheme="majorHAnsi" w:hAnsiTheme="majorHAnsi"/>
          <w:b/>
          <w:sz w:val="18"/>
          <w:szCs w:val="18"/>
        </w:rPr>
        <w:t>Diving Board</w:t>
      </w:r>
      <w:r w:rsidRPr="00F66603">
        <w:rPr>
          <w:rFonts w:asciiTheme="majorHAnsi" w:hAnsiTheme="majorHAnsi"/>
          <w:sz w:val="18"/>
          <w:szCs w:val="18"/>
        </w:rPr>
        <w:t>:  Will remain open and disinfec</w:t>
      </w:r>
      <w:r w:rsidR="008A4869" w:rsidRPr="00F66603">
        <w:rPr>
          <w:rFonts w:asciiTheme="majorHAnsi" w:hAnsiTheme="majorHAnsi"/>
          <w:sz w:val="18"/>
          <w:szCs w:val="18"/>
        </w:rPr>
        <w:t>ted every two hours during the 30</w:t>
      </w:r>
      <w:r w:rsidRPr="00F66603">
        <w:rPr>
          <w:rFonts w:asciiTheme="majorHAnsi" w:hAnsiTheme="majorHAnsi"/>
          <w:sz w:val="18"/>
          <w:szCs w:val="18"/>
        </w:rPr>
        <w:t xml:space="preserve"> minute window between reservation slots</w:t>
      </w:r>
      <w:r w:rsidR="0006008E" w:rsidRPr="00F66603">
        <w:rPr>
          <w:rFonts w:asciiTheme="majorHAnsi" w:hAnsiTheme="majorHAnsi"/>
          <w:sz w:val="18"/>
          <w:szCs w:val="18"/>
        </w:rPr>
        <w:t>.</w:t>
      </w:r>
    </w:p>
    <w:p w:rsidR="00FC080E" w:rsidRPr="00F66603" w:rsidRDefault="00FC080E" w:rsidP="00056F7A">
      <w:pPr>
        <w:pStyle w:val="NormalWeb"/>
        <w:numPr>
          <w:ilvl w:val="0"/>
          <w:numId w:val="5"/>
        </w:numPr>
        <w:shd w:val="clear" w:color="auto" w:fill="FFFFFF"/>
        <w:spacing w:before="0" w:beforeAutospacing="0" w:after="60" w:afterAutospacing="0"/>
        <w:rPr>
          <w:rFonts w:asciiTheme="majorHAnsi" w:hAnsiTheme="majorHAnsi"/>
          <w:sz w:val="18"/>
          <w:szCs w:val="18"/>
        </w:rPr>
      </w:pPr>
      <w:r w:rsidRPr="00F66603">
        <w:rPr>
          <w:rFonts w:asciiTheme="majorHAnsi" w:hAnsiTheme="majorHAnsi"/>
          <w:b/>
          <w:sz w:val="18"/>
          <w:szCs w:val="18"/>
        </w:rPr>
        <w:t>Lost and Found</w:t>
      </w:r>
      <w:r w:rsidRPr="00F66603">
        <w:rPr>
          <w:rFonts w:asciiTheme="majorHAnsi" w:hAnsiTheme="majorHAnsi"/>
          <w:sz w:val="18"/>
          <w:szCs w:val="18"/>
        </w:rPr>
        <w:t>:  Will be limited; most items will be thrown away.</w:t>
      </w:r>
    </w:p>
    <w:p w:rsidR="001E2DFF" w:rsidRPr="00F66603" w:rsidRDefault="001E2DFF" w:rsidP="00056F7A">
      <w:pPr>
        <w:pStyle w:val="NormalWeb"/>
        <w:numPr>
          <w:ilvl w:val="0"/>
          <w:numId w:val="5"/>
        </w:numPr>
        <w:shd w:val="clear" w:color="auto" w:fill="FFFFFF"/>
        <w:spacing w:before="0" w:beforeAutospacing="0" w:after="60" w:afterAutospacing="0"/>
        <w:rPr>
          <w:rFonts w:asciiTheme="majorHAnsi" w:hAnsiTheme="majorHAnsi"/>
          <w:sz w:val="18"/>
          <w:szCs w:val="18"/>
        </w:rPr>
      </w:pPr>
      <w:r w:rsidRPr="00F66603">
        <w:rPr>
          <w:rFonts w:asciiTheme="majorHAnsi" w:hAnsiTheme="majorHAnsi"/>
          <w:b/>
          <w:sz w:val="18"/>
          <w:szCs w:val="18"/>
        </w:rPr>
        <w:t>Party Rental</w:t>
      </w:r>
      <w:r w:rsidRPr="00F66603">
        <w:rPr>
          <w:rFonts w:asciiTheme="majorHAnsi" w:hAnsiTheme="majorHAnsi"/>
          <w:sz w:val="18"/>
          <w:szCs w:val="18"/>
        </w:rPr>
        <w:t xml:space="preserve">: </w:t>
      </w:r>
      <w:r w:rsidR="005B74AA" w:rsidRPr="00F66603">
        <w:rPr>
          <w:rFonts w:asciiTheme="majorHAnsi" w:hAnsiTheme="majorHAnsi"/>
          <w:sz w:val="18"/>
          <w:szCs w:val="18"/>
        </w:rPr>
        <w:t xml:space="preserve"> </w:t>
      </w:r>
      <w:r w:rsidRPr="00F66603">
        <w:rPr>
          <w:rFonts w:asciiTheme="majorHAnsi" w:hAnsiTheme="majorHAnsi"/>
          <w:sz w:val="18"/>
          <w:szCs w:val="18"/>
        </w:rPr>
        <w:t>Private parties will not be allowed</w:t>
      </w:r>
      <w:r w:rsidR="009C0DEA" w:rsidRPr="00F66603">
        <w:rPr>
          <w:rFonts w:asciiTheme="majorHAnsi" w:hAnsiTheme="majorHAnsi"/>
          <w:sz w:val="18"/>
          <w:szCs w:val="18"/>
        </w:rPr>
        <w:t>.</w:t>
      </w:r>
    </w:p>
    <w:p w:rsidR="001E2DFF" w:rsidRPr="00F66603" w:rsidRDefault="001E2DFF" w:rsidP="00056F7A">
      <w:pPr>
        <w:pStyle w:val="NormalWeb"/>
        <w:numPr>
          <w:ilvl w:val="0"/>
          <w:numId w:val="5"/>
        </w:numPr>
        <w:shd w:val="clear" w:color="auto" w:fill="FFFFFF"/>
        <w:spacing w:before="0" w:beforeAutospacing="0" w:after="60" w:afterAutospacing="0"/>
        <w:rPr>
          <w:rFonts w:asciiTheme="majorHAnsi" w:hAnsiTheme="majorHAnsi"/>
          <w:sz w:val="18"/>
          <w:szCs w:val="18"/>
        </w:rPr>
      </w:pPr>
      <w:r w:rsidRPr="00F66603">
        <w:rPr>
          <w:rFonts w:asciiTheme="majorHAnsi" w:hAnsiTheme="majorHAnsi"/>
          <w:b/>
          <w:sz w:val="18"/>
          <w:szCs w:val="18"/>
        </w:rPr>
        <w:t>Playground</w:t>
      </w:r>
      <w:r w:rsidRPr="00F66603">
        <w:rPr>
          <w:rFonts w:asciiTheme="majorHAnsi" w:hAnsiTheme="majorHAnsi"/>
          <w:sz w:val="18"/>
          <w:szCs w:val="18"/>
        </w:rPr>
        <w:t>:  Will remain closed</w:t>
      </w:r>
      <w:r w:rsidR="005B74AA" w:rsidRPr="00F66603">
        <w:rPr>
          <w:rFonts w:asciiTheme="majorHAnsi" w:hAnsiTheme="majorHAnsi"/>
          <w:sz w:val="18"/>
          <w:szCs w:val="18"/>
        </w:rPr>
        <w:t>.</w:t>
      </w:r>
    </w:p>
    <w:p w:rsidR="001E2DFF" w:rsidRPr="00F66603" w:rsidRDefault="001E2DFF" w:rsidP="00056F7A">
      <w:pPr>
        <w:pStyle w:val="NormalWeb"/>
        <w:numPr>
          <w:ilvl w:val="0"/>
          <w:numId w:val="5"/>
        </w:numPr>
        <w:shd w:val="clear" w:color="auto" w:fill="FFFFFF"/>
        <w:spacing w:before="0" w:beforeAutospacing="0" w:after="60" w:afterAutospacing="0"/>
        <w:rPr>
          <w:rFonts w:asciiTheme="majorHAnsi" w:hAnsiTheme="majorHAnsi"/>
          <w:sz w:val="18"/>
          <w:szCs w:val="18"/>
        </w:rPr>
      </w:pPr>
      <w:r w:rsidRPr="00F66603">
        <w:rPr>
          <w:rFonts w:asciiTheme="majorHAnsi" w:hAnsiTheme="majorHAnsi"/>
          <w:b/>
          <w:sz w:val="18"/>
          <w:szCs w:val="18"/>
        </w:rPr>
        <w:t>Slide</w:t>
      </w:r>
      <w:r w:rsidRPr="00F66603">
        <w:rPr>
          <w:rFonts w:asciiTheme="majorHAnsi" w:hAnsiTheme="majorHAnsi"/>
          <w:sz w:val="18"/>
          <w:szCs w:val="18"/>
        </w:rPr>
        <w:t>:</w:t>
      </w:r>
      <w:r w:rsidR="005B74AA" w:rsidRPr="00F66603">
        <w:rPr>
          <w:rFonts w:asciiTheme="majorHAnsi" w:hAnsiTheme="majorHAnsi"/>
          <w:sz w:val="18"/>
          <w:szCs w:val="18"/>
        </w:rPr>
        <w:t xml:space="preserve"> </w:t>
      </w:r>
      <w:r w:rsidRPr="00F66603">
        <w:rPr>
          <w:rFonts w:asciiTheme="majorHAnsi" w:hAnsiTheme="majorHAnsi"/>
          <w:sz w:val="18"/>
          <w:szCs w:val="18"/>
        </w:rPr>
        <w:t xml:space="preserve"> Will remain open and disinfec</w:t>
      </w:r>
      <w:r w:rsidR="008A4869" w:rsidRPr="00F66603">
        <w:rPr>
          <w:rFonts w:asciiTheme="majorHAnsi" w:hAnsiTheme="majorHAnsi"/>
          <w:sz w:val="18"/>
          <w:szCs w:val="18"/>
        </w:rPr>
        <w:t>ted every two hours during the 30</w:t>
      </w:r>
      <w:r w:rsidRPr="00F66603">
        <w:rPr>
          <w:rFonts w:asciiTheme="majorHAnsi" w:hAnsiTheme="majorHAnsi"/>
          <w:sz w:val="18"/>
          <w:szCs w:val="18"/>
        </w:rPr>
        <w:t xml:space="preserve"> minute window between reservation slots.</w:t>
      </w:r>
    </w:p>
    <w:p w:rsidR="001E2DFF" w:rsidRPr="00F66603" w:rsidRDefault="001E2DFF" w:rsidP="00056F7A">
      <w:pPr>
        <w:pStyle w:val="NormalWeb"/>
        <w:numPr>
          <w:ilvl w:val="0"/>
          <w:numId w:val="5"/>
        </w:numPr>
        <w:shd w:val="clear" w:color="auto" w:fill="FFFFFF"/>
        <w:spacing w:before="0" w:beforeAutospacing="0" w:after="60" w:afterAutospacing="0"/>
        <w:rPr>
          <w:rFonts w:asciiTheme="majorHAnsi" w:hAnsiTheme="majorHAnsi"/>
          <w:sz w:val="18"/>
          <w:szCs w:val="18"/>
        </w:rPr>
      </w:pPr>
      <w:r w:rsidRPr="00F66603">
        <w:rPr>
          <w:rFonts w:asciiTheme="majorHAnsi" w:hAnsiTheme="majorHAnsi"/>
          <w:b/>
          <w:sz w:val="18"/>
          <w:szCs w:val="18"/>
        </w:rPr>
        <w:t>Swim Lessons</w:t>
      </w:r>
      <w:r w:rsidRPr="00F66603">
        <w:rPr>
          <w:rFonts w:asciiTheme="majorHAnsi" w:hAnsiTheme="majorHAnsi"/>
          <w:sz w:val="18"/>
          <w:szCs w:val="18"/>
        </w:rPr>
        <w:t>:</w:t>
      </w:r>
      <w:r w:rsidR="00BD3D99" w:rsidRPr="00F66603">
        <w:rPr>
          <w:rFonts w:asciiTheme="majorHAnsi" w:hAnsiTheme="majorHAnsi"/>
          <w:sz w:val="18"/>
          <w:szCs w:val="18"/>
        </w:rPr>
        <w:t xml:space="preserve">  </w:t>
      </w:r>
      <w:r w:rsidR="008A4869" w:rsidRPr="00F66603">
        <w:rPr>
          <w:rFonts w:asciiTheme="majorHAnsi" w:hAnsiTheme="majorHAnsi"/>
          <w:sz w:val="18"/>
          <w:szCs w:val="18"/>
        </w:rPr>
        <w:t>Available</w:t>
      </w:r>
      <w:r w:rsidR="00BD3D99" w:rsidRPr="00F66603">
        <w:rPr>
          <w:rFonts w:asciiTheme="majorHAnsi" w:hAnsiTheme="majorHAnsi"/>
          <w:sz w:val="18"/>
          <w:szCs w:val="18"/>
        </w:rPr>
        <w:t>.</w:t>
      </w:r>
    </w:p>
    <w:p w:rsidR="00E51C11" w:rsidRPr="00F66603" w:rsidRDefault="003A6DEB" w:rsidP="00056F7A">
      <w:pPr>
        <w:pStyle w:val="NormalWeb"/>
        <w:numPr>
          <w:ilvl w:val="0"/>
          <w:numId w:val="5"/>
        </w:numPr>
        <w:shd w:val="clear" w:color="auto" w:fill="FFFFFF"/>
        <w:spacing w:before="0" w:beforeAutospacing="0" w:after="60" w:afterAutospacing="0"/>
        <w:rPr>
          <w:rFonts w:asciiTheme="majorHAnsi" w:eastAsia="Calibri" w:hAnsiTheme="majorHAnsi" w:cs="Calibri"/>
          <w:color w:val="373737"/>
          <w:sz w:val="18"/>
          <w:szCs w:val="18"/>
        </w:rPr>
      </w:pPr>
      <w:r w:rsidRPr="00F66603">
        <w:rPr>
          <w:rFonts w:asciiTheme="majorHAnsi" w:hAnsiTheme="majorHAnsi"/>
          <w:b/>
          <w:sz w:val="18"/>
          <w:szCs w:val="18"/>
        </w:rPr>
        <w:t>Swim At Your Own Risk/</w:t>
      </w:r>
      <w:r w:rsidR="001E2DFF" w:rsidRPr="00F66603">
        <w:rPr>
          <w:rFonts w:asciiTheme="majorHAnsi" w:hAnsiTheme="majorHAnsi"/>
          <w:b/>
          <w:sz w:val="18"/>
          <w:szCs w:val="18"/>
        </w:rPr>
        <w:t>Early Access</w:t>
      </w:r>
      <w:r w:rsidR="001E2DFF" w:rsidRPr="00F66603">
        <w:rPr>
          <w:rFonts w:asciiTheme="majorHAnsi" w:hAnsiTheme="majorHAnsi"/>
          <w:sz w:val="18"/>
          <w:szCs w:val="18"/>
        </w:rPr>
        <w:t xml:space="preserve">: </w:t>
      </w:r>
      <w:r w:rsidR="005B74AA" w:rsidRPr="00F66603">
        <w:rPr>
          <w:rFonts w:asciiTheme="majorHAnsi" w:hAnsiTheme="majorHAnsi"/>
          <w:sz w:val="18"/>
          <w:szCs w:val="18"/>
        </w:rPr>
        <w:t xml:space="preserve"> </w:t>
      </w:r>
      <w:r w:rsidR="008A4869" w:rsidRPr="00F66603">
        <w:rPr>
          <w:rFonts w:asciiTheme="majorHAnsi" w:hAnsiTheme="majorHAnsi"/>
          <w:sz w:val="18"/>
          <w:szCs w:val="18"/>
        </w:rPr>
        <w:t>Available</w:t>
      </w:r>
      <w:r w:rsidR="0028310B" w:rsidRPr="00F66603">
        <w:rPr>
          <w:rFonts w:asciiTheme="majorHAnsi" w:hAnsiTheme="majorHAnsi"/>
          <w:sz w:val="18"/>
          <w:szCs w:val="18"/>
        </w:rPr>
        <w:t>.  Early access swimmers must exit no later than 15 minutes p</w:t>
      </w:r>
      <w:r w:rsidR="00620C1B" w:rsidRPr="00F66603">
        <w:rPr>
          <w:rFonts w:asciiTheme="majorHAnsi" w:hAnsiTheme="majorHAnsi"/>
          <w:sz w:val="18"/>
          <w:szCs w:val="18"/>
        </w:rPr>
        <w:t>rior to regular opening hours</w:t>
      </w:r>
      <w:r w:rsidR="0028310B" w:rsidRPr="00F66603">
        <w:rPr>
          <w:rFonts w:asciiTheme="majorHAnsi" w:hAnsiTheme="majorHAnsi"/>
          <w:sz w:val="18"/>
          <w:szCs w:val="18"/>
        </w:rPr>
        <w:t>.</w:t>
      </w:r>
    </w:p>
    <w:p w:rsidR="00056F7A" w:rsidRPr="00F66603" w:rsidRDefault="00056F7A" w:rsidP="00056F7A">
      <w:pPr>
        <w:pStyle w:val="NormalWeb"/>
        <w:shd w:val="clear" w:color="auto" w:fill="FFFFFF"/>
        <w:spacing w:before="0" w:beforeAutospacing="0" w:after="60" w:afterAutospacing="0"/>
        <w:rPr>
          <w:rFonts w:asciiTheme="majorHAnsi" w:eastAsia="Calibri" w:hAnsiTheme="majorHAnsi" w:cs="Calibri"/>
          <w:color w:val="373737"/>
          <w:sz w:val="18"/>
          <w:szCs w:val="18"/>
        </w:rPr>
      </w:pPr>
    </w:p>
    <w:p w:rsidR="00A023FE" w:rsidRPr="00F66603" w:rsidRDefault="00D82D68">
      <w:pPr>
        <w:shd w:val="clear" w:color="auto" w:fill="FFFFFF"/>
        <w:spacing w:after="24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 xml:space="preserve">Cleaning and </w:t>
      </w:r>
      <w:r w:rsidR="002A5474" w:rsidRPr="00F66603">
        <w:rPr>
          <w:rFonts w:asciiTheme="majorHAnsi" w:eastAsia="Calibri" w:hAnsiTheme="majorHAnsi" w:cs="Calibri"/>
          <w:b/>
          <w:color w:val="373737"/>
          <w:sz w:val="18"/>
          <w:szCs w:val="18"/>
        </w:rPr>
        <w:t>Disinfection</w:t>
      </w:r>
    </w:p>
    <w:p w:rsidR="00D82D68" w:rsidRPr="00F66603" w:rsidRDefault="00D82D68" w:rsidP="00056F7A">
      <w:pPr>
        <w:pStyle w:val="ListParagraph"/>
        <w:numPr>
          <w:ilvl w:val="0"/>
          <w:numId w:val="15"/>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The facilities are maintained using GA Department of Public Health</w:t>
      </w:r>
      <w:r w:rsidR="002A5474" w:rsidRPr="00F66603">
        <w:rPr>
          <w:rFonts w:asciiTheme="majorHAnsi" w:eastAsia="Calibri" w:hAnsiTheme="majorHAnsi" w:cs="Calibri"/>
          <w:color w:val="373737"/>
          <w:sz w:val="18"/>
          <w:szCs w:val="18"/>
        </w:rPr>
        <w:t xml:space="preserve"> </w:t>
      </w:r>
      <w:r w:rsidR="00A023FE" w:rsidRPr="00F66603">
        <w:rPr>
          <w:rFonts w:asciiTheme="majorHAnsi" w:eastAsia="Calibri" w:hAnsiTheme="majorHAnsi" w:cs="Calibri"/>
          <w:color w:val="373737"/>
          <w:sz w:val="18"/>
          <w:szCs w:val="18"/>
        </w:rPr>
        <w:t>recommendations.</w:t>
      </w:r>
    </w:p>
    <w:p w:rsidR="00B4327B" w:rsidRPr="00F66603" w:rsidRDefault="00B4327B" w:rsidP="00B4327B">
      <w:pPr>
        <w:pStyle w:val="ListParagraph"/>
        <w:numPr>
          <w:ilvl w:val="0"/>
          <w:numId w:val="15"/>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Frequently touched common surfaces will be cleaned and sanitized hourly.</w:t>
      </w:r>
    </w:p>
    <w:p w:rsidR="00B4327B" w:rsidRPr="00F66603" w:rsidRDefault="00B4327B" w:rsidP="00B4327B">
      <w:pPr>
        <w:pStyle w:val="ListParagraph"/>
        <w:numPr>
          <w:ilvl w:val="0"/>
          <w:numId w:val="15"/>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Furniture will be cleaned and sanitized before and after each reservation slot.</w:t>
      </w:r>
    </w:p>
    <w:p w:rsidR="00B4327B" w:rsidRPr="00F66603" w:rsidRDefault="00B4327B" w:rsidP="00B4327B">
      <w:pPr>
        <w:pStyle w:val="ListParagraph"/>
        <w:numPr>
          <w:ilvl w:val="0"/>
          <w:numId w:val="15"/>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Bathrooms and showers will be cleaned and sanitized before and after each reservation slot.</w:t>
      </w:r>
    </w:p>
    <w:p w:rsidR="00B4327B" w:rsidRPr="00F66603" w:rsidRDefault="00B4327B" w:rsidP="00B4327B">
      <w:pPr>
        <w:pStyle w:val="ListParagraph"/>
        <w:numPr>
          <w:ilvl w:val="0"/>
          <w:numId w:val="15"/>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lastRenderedPageBreak/>
        <w:t>Members are responsible for their own protection and for disinfecting their hands and anything they touch in the pool area.</w:t>
      </w:r>
    </w:p>
    <w:p w:rsidR="00B4327B" w:rsidRPr="00F66603" w:rsidRDefault="00B4327B" w:rsidP="00B4327B">
      <w:pPr>
        <w:pStyle w:val="ListParagraph"/>
        <w:numPr>
          <w:ilvl w:val="1"/>
          <w:numId w:val="15"/>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A disinfectant station will be available for members to use.</w:t>
      </w:r>
    </w:p>
    <w:p w:rsidR="00B4327B" w:rsidRPr="00F66603" w:rsidRDefault="00B4327B" w:rsidP="00B4327B">
      <w:pPr>
        <w:pStyle w:val="ListParagraph"/>
        <w:numPr>
          <w:ilvl w:val="1"/>
          <w:numId w:val="15"/>
        </w:numP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Hand sanitizers are available at the pool entrance.</w:t>
      </w:r>
    </w:p>
    <w:p w:rsidR="0026254D" w:rsidRPr="00F66603" w:rsidRDefault="0026254D" w:rsidP="0088511C">
      <w:pPr>
        <w:pStyle w:val="ListParagraph"/>
        <w:numPr>
          <w:ilvl w:val="0"/>
          <w:numId w:val="15"/>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Each</w:t>
      </w:r>
      <w:r w:rsidR="00B54CA4" w:rsidRPr="00F66603">
        <w:rPr>
          <w:rFonts w:asciiTheme="majorHAnsi" w:eastAsia="Calibri" w:hAnsiTheme="majorHAnsi" w:cs="Calibri"/>
          <w:color w:val="373737"/>
          <w:sz w:val="18"/>
          <w:szCs w:val="18"/>
        </w:rPr>
        <w:t xml:space="preserve"> member is advised to bring</w:t>
      </w:r>
      <w:r w:rsidRPr="00F66603">
        <w:rPr>
          <w:rFonts w:asciiTheme="majorHAnsi" w:eastAsia="Calibri" w:hAnsiTheme="majorHAnsi" w:cs="Calibri"/>
          <w:color w:val="373737"/>
          <w:sz w:val="18"/>
          <w:szCs w:val="18"/>
        </w:rPr>
        <w:t xml:space="preserve"> hand sanitizer, disinfectant wipes, and </w:t>
      </w:r>
      <w:r w:rsidR="004E2C55" w:rsidRPr="00F66603">
        <w:rPr>
          <w:rFonts w:asciiTheme="majorHAnsi" w:eastAsia="Calibri" w:hAnsiTheme="majorHAnsi" w:cs="Calibri"/>
          <w:color w:val="373737"/>
          <w:sz w:val="18"/>
          <w:szCs w:val="18"/>
        </w:rPr>
        <w:t xml:space="preserve">a face </w:t>
      </w:r>
      <w:r w:rsidRPr="00F66603">
        <w:rPr>
          <w:rFonts w:asciiTheme="majorHAnsi" w:eastAsia="Calibri" w:hAnsiTheme="majorHAnsi" w:cs="Calibri"/>
          <w:color w:val="373737"/>
          <w:sz w:val="18"/>
          <w:szCs w:val="18"/>
        </w:rPr>
        <w:t xml:space="preserve">mask. </w:t>
      </w:r>
      <w:r w:rsidR="004E2C55" w:rsidRPr="00F66603">
        <w:rPr>
          <w:rFonts w:asciiTheme="majorHAnsi" w:eastAsia="Calibri" w:hAnsiTheme="majorHAnsi" w:cs="Calibri"/>
          <w:color w:val="373737"/>
          <w:sz w:val="18"/>
          <w:szCs w:val="18"/>
        </w:rPr>
        <w:t xml:space="preserve"> </w:t>
      </w:r>
      <w:r w:rsidR="003B2746" w:rsidRPr="00F66603">
        <w:rPr>
          <w:rFonts w:asciiTheme="majorHAnsi" w:eastAsia="Calibri" w:hAnsiTheme="majorHAnsi" w:cs="Calibri"/>
          <w:color w:val="373737"/>
          <w:sz w:val="18"/>
          <w:szCs w:val="18"/>
        </w:rPr>
        <w:t xml:space="preserve">The </w:t>
      </w:r>
      <w:r w:rsidR="0088511C" w:rsidRPr="00F66603">
        <w:rPr>
          <w:rFonts w:asciiTheme="majorHAnsi" w:eastAsia="Calibri" w:hAnsiTheme="majorHAnsi" w:cs="Calibri"/>
          <w:color w:val="373737"/>
          <w:sz w:val="18"/>
          <w:szCs w:val="18"/>
        </w:rPr>
        <w:t>CDC encourages</w:t>
      </w:r>
      <w:r w:rsidR="003B2746" w:rsidRPr="00F66603">
        <w:rPr>
          <w:rFonts w:asciiTheme="majorHAnsi" w:eastAsia="Calibri" w:hAnsiTheme="majorHAnsi" w:cs="Calibri"/>
          <w:color w:val="373737"/>
          <w:sz w:val="18"/>
          <w:szCs w:val="18"/>
        </w:rPr>
        <w:t xml:space="preserve"> </w:t>
      </w:r>
      <w:r w:rsidR="0088511C" w:rsidRPr="00F66603">
        <w:rPr>
          <w:rFonts w:asciiTheme="majorHAnsi" w:eastAsia="Calibri" w:hAnsiTheme="majorHAnsi" w:cs="Calibri"/>
          <w:color w:val="373737"/>
          <w:sz w:val="18"/>
          <w:szCs w:val="18"/>
        </w:rPr>
        <w:t xml:space="preserve">the proper use of cloth face coverings as feasible. </w:t>
      </w:r>
      <w:r w:rsidR="003B2746" w:rsidRPr="00F66603">
        <w:rPr>
          <w:rFonts w:asciiTheme="majorHAnsi" w:eastAsia="Calibri" w:hAnsiTheme="majorHAnsi" w:cs="Calibri"/>
          <w:color w:val="373737"/>
          <w:sz w:val="18"/>
          <w:szCs w:val="18"/>
        </w:rPr>
        <w:t xml:space="preserve"> </w:t>
      </w:r>
      <w:r w:rsidR="0088511C" w:rsidRPr="00F66603">
        <w:rPr>
          <w:rFonts w:asciiTheme="majorHAnsi" w:eastAsia="Calibri" w:hAnsiTheme="majorHAnsi" w:cs="Calibri"/>
          <w:color w:val="373737"/>
          <w:sz w:val="18"/>
          <w:szCs w:val="18"/>
        </w:rPr>
        <w:t xml:space="preserve">Face coverings are most essential at times when physical distancing is difficult. </w:t>
      </w:r>
      <w:r w:rsidR="003B2746" w:rsidRPr="00F66603">
        <w:rPr>
          <w:rFonts w:asciiTheme="majorHAnsi" w:eastAsia="Calibri" w:hAnsiTheme="majorHAnsi" w:cs="Calibri"/>
          <w:color w:val="373737"/>
          <w:sz w:val="18"/>
          <w:szCs w:val="18"/>
        </w:rPr>
        <w:t xml:space="preserve"> </w:t>
      </w:r>
      <w:r w:rsidR="004E2C55" w:rsidRPr="00F66603">
        <w:rPr>
          <w:rFonts w:asciiTheme="majorHAnsi" w:eastAsia="Calibri" w:hAnsiTheme="majorHAnsi" w:cs="Calibri"/>
          <w:color w:val="373737"/>
          <w:sz w:val="18"/>
          <w:szCs w:val="18"/>
        </w:rPr>
        <w:t>Face masks may not be worn in the water as they</w:t>
      </w:r>
      <w:r w:rsidRPr="00F66603">
        <w:rPr>
          <w:rFonts w:asciiTheme="majorHAnsi" w:eastAsia="Calibri" w:hAnsiTheme="majorHAnsi" w:cs="Calibri"/>
          <w:color w:val="373737"/>
          <w:sz w:val="18"/>
          <w:szCs w:val="18"/>
        </w:rPr>
        <w:t xml:space="preserve"> can be difficult to breathe through when they're wet.</w:t>
      </w:r>
      <w:r w:rsidR="0088511C" w:rsidRPr="00F66603">
        <w:rPr>
          <w:rFonts w:asciiTheme="majorHAnsi" w:eastAsia="Calibri" w:hAnsiTheme="majorHAnsi" w:cs="Calibri"/>
          <w:color w:val="373737"/>
          <w:sz w:val="18"/>
          <w:szCs w:val="18"/>
        </w:rPr>
        <w:t xml:space="preserve">  </w:t>
      </w:r>
    </w:p>
    <w:p w:rsidR="00056F7A" w:rsidRPr="00F66603" w:rsidRDefault="00056F7A" w:rsidP="00940D8F">
      <w:pPr>
        <w:shd w:val="clear" w:color="auto" w:fill="FFFFFF"/>
        <w:spacing w:after="60" w:line="240" w:lineRule="auto"/>
        <w:rPr>
          <w:rFonts w:asciiTheme="majorHAnsi" w:eastAsia="Calibri" w:hAnsiTheme="majorHAnsi" w:cs="Calibri"/>
          <w:color w:val="373737"/>
          <w:sz w:val="18"/>
          <w:szCs w:val="18"/>
        </w:rPr>
      </w:pPr>
    </w:p>
    <w:p w:rsidR="00594397" w:rsidRPr="00F66603" w:rsidRDefault="00552B65" w:rsidP="00940D8F">
      <w:pPr>
        <w:shd w:val="clear" w:color="auto" w:fill="FFFFFF"/>
        <w:spacing w:after="240" w:line="240" w:lineRule="auto"/>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Fur</w:t>
      </w:r>
      <w:r w:rsidR="00A023FE" w:rsidRPr="00F66603">
        <w:rPr>
          <w:rFonts w:asciiTheme="majorHAnsi" w:eastAsia="Calibri" w:hAnsiTheme="majorHAnsi" w:cs="Calibri"/>
          <w:b/>
          <w:color w:val="373737"/>
          <w:sz w:val="18"/>
          <w:szCs w:val="18"/>
        </w:rPr>
        <w:t>niture and Swimming Equipment:</w:t>
      </w:r>
    </w:p>
    <w:p w:rsidR="00594397" w:rsidRPr="00F66603" w:rsidRDefault="00552B65" w:rsidP="00056F7A">
      <w:pPr>
        <w:numPr>
          <w:ilvl w:val="0"/>
          <w:numId w:val="9"/>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Furniture</w:t>
      </w:r>
      <w:r w:rsidRPr="00F66603">
        <w:rPr>
          <w:rFonts w:asciiTheme="majorHAnsi" w:eastAsia="Calibri" w:hAnsiTheme="majorHAnsi" w:cs="Calibri"/>
          <w:color w:val="373737"/>
          <w:sz w:val="18"/>
          <w:szCs w:val="18"/>
        </w:rPr>
        <w:t xml:space="preserve">:  </w:t>
      </w:r>
      <w:r w:rsidR="0026254D" w:rsidRPr="00F66603">
        <w:rPr>
          <w:rFonts w:asciiTheme="majorHAnsi" w:eastAsia="Calibri" w:hAnsiTheme="majorHAnsi" w:cs="Calibri"/>
          <w:color w:val="373737"/>
          <w:sz w:val="18"/>
          <w:szCs w:val="18"/>
        </w:rPr>
        <w:t xml:space="preserve">Chairs and tables have been spaced apart per the social distancing layout guidelines below.  </w:t>
      </w:r>
      <w:r w:rsidRPr="00F66603">
        <w:rPr>
          <w:rFonts w:asciiTheme="majorHAnsi" w:eastAsia="Calibri" w:hAnsiTheme="majorHAnsi" w:cs="Calibri"/>
          <w:color w:val="373737"/>
          <w:sz w:val="18"/>
          <w:szCs w:val="18"/>
        </w:rPr>
        <w:t xml:space="preserve">Members </w:t>
      </w:r>
      <w:r w:rsidR="0026254D" w:rsidRPr="00F66603">
        <w:rPr>
          <w:rFonts w:asciiTheme="majorHAnsi" w:eastAsia="Calibri" w:hAnsiTheme="majorHAnsi" w:cs="Calibri"/>
          <w:color w:val="373737"/>
          <w:sz w:val="18"/>
          <w:szCs w:val="18"/>
        </w:rPr>
        <w:t>may</w:t>
      </w:r>
      <w:r w:rsidRPr="00F66603">
        <w:rPr>
          <w:rFonts w:asciiTheme="majorHAnsi" w:eastAsia="Calibri" w:hAnsiTheme="majorHAnsi" w:cs="Calibri"/>
          <w:color w:val="373737"/>
          <w:sz w:val="18"/>
          <w:szCs w:val="18"/>
        </w:rPr>
        <w:t xml:space="preserve"> bring their own chairs</w:t>
      </w:r>
      <w:r w:rsidR="0026254D" w:rsidRPr="00F66603">
        <w:rPr>
          <w:rFonts w:asciiTheme="majorHAnsi" w:eastAsia="Calibri" w:hAnsiTheme="majorHAnsi" w:cs="Calibri"/>
          <w:color w:val="373737"/>
          <w:sz w:val="18"/>
          <w:szCs w:val="18"/>
        </w:rPr>
        <w:t xml:space="preserve"> for their own personal use, but must</w:t>
      </w:r>
      <w:r w:rsidRPr="00F66603">
        <w:rPr>
          <w:rFonts w:asciiTheme="majorHAnsi" w:eastAsia="Calibri" w:hAnsiTheme="majorHAnsi" w:cs="Calibri"/>
          <w:color w:val="373737"/>
          <w:sz w:val="18"/>
          <w:szCs w:val="18"/>
        </w:rPr>
        <w:t xml:space="preserve"> depart the facility with the chairs that they brought.</w:t>
      </w:r>
      <w:r w:rsidR="00CA3937" w:rsidRPr="00F66603">
        <w:rPr>
          <w:rFonts w:asciiTheme="majorHAnsi" w:eastAsia="Calibri" w:hAnsiTheme="majorHAnsi" w:cs="Calibri"/>
          <w:color w:val="373737"/>
          <w:sz w:val="18"/>
          <w:szCs w:val="18"/>
        </w:rPr>
        <w:t xml:space="preserve">  Please do not rearrange the furniture.</w:t>
      </w:r>
    </w:p>
    <w:p w:rsidR="00594397" w:rsidRPr="00F66603" w:rsidRDefault="00552B65" w:rsidP="00056F7A">
      <w:pPr>
        <w:numPr>
          <w:ilvl w:val="0"/>
          <w:numId w:val="9"/>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Swimming Equipment:</w:t>
      </w:r>
      <w:r w:rsidRPr="00F66603">
        <w:rPr>
          <w:rFonts w:asciiTheme="majorHAnsi" w:eastAsia="Calibri" w:hAnsiTheme="majorHAnsi" w:cs="Calibri"/>
          <w:color w:val="373737"/>
          <w:sz w:val="18"/>
          <w:szCs w:val="18"/>
        </w:rPr>
        <w:t xml:space="preserve">  Members can bring personal flotation devices (i.e. arm floaties, noodles) but must leave with these items.  Members may not share</w:t>
      </w:r>
      <w:r w:rsidR="00735A18" w:rsidRPr="00F66603">
        <w:rPr>
          <w:rFonts w:asciiTheme="majorHAnsi" w:eastAsia="Calibri" w:hAnsiTheme="majorHAnsi" w:cs="Calibri"/>
          <w:color w:val="373737"/>
          <w:sz w:val="18"/>
          <w:szCs w:val="18"/>
        </w:rPr>
        <w:t xml:space="preserve"> </w:t>
      </w:r>
      <w:r w:rsidRPr="00F66603">
        <w:rPr>
          <w:rFonts w:asciiTheme="majorHAnsi" w:eastAsia="Calibri" w:hAnsiTheme="majorHAnsi" w:cs="Calibri"/>
          <w:color w:val="373737"/>
          <w:sz w:val="18"/>
          <w:szCs w:val="18"/>
        </w:rPr>
        <w:t>with others that they do not live with</w:t>
      </w:r>
      <w:r w:rsidR="00735A18" w:rsidRPr="00F66603">
        <w:rPr>
          <w:rFonts w:asciiTheme="majorHAnsi" w:eastAsia="Calibri" w:hAnsiTheme="majorHAnsi" w:cs="Calibri"/>
          <w:color w:val="373737"/>
          <w:sz w:val="18"/>
          <w:szCs w:val="18"/>
        </w:rPr>
        <w:t xml:space="preserve"> items that are meant to come in contact with the face</w:t>
      </w:r>
      <w:r w:rsidRPr="00F66603">
        <w:rPr>
          <w:rFonts w:asciiTheme="majorHAnsi" w:eastAsia="Calibri" w:hAnsiTheme="majorHAnsi" w:cs="Calibri"/>
          <w:color w:val="373737"/>
          <w:sz w:val="18"/>
          <w:szCs w:val="18"/>
        </w:rPr>
        <w:t xml:space="preserve"> (for example, goggles, nose clips, and snorkels).  </w:t>
      </w:r>
      <w:r w:rsidR="00C941F3" w:rsidRPr="00F66603">
        <w:rPr>
          <w:rFonts w:asciiTheme="majorHAnsi" w:eastAsia="Calibri" w:hAnsiTheme="majorHAnsi" w:cs="Calibri"/>
          <w:color w:val="373737"/>
          <w:sz w:val="18"/>
          <w:szCs w:val="18"/>
        </w:rPr>
        <w:t>LBC kickboards will not be available for use.</w:t>
      </w:r>
    </w:p>
    <w:p w:rsidR="00594397" w:rsidRPr="00F66603" w:rsidRDefault="00552B65" w:rsidP="008A4869">
      <w:pPr>
        <w:numPr>
          <w:ilvl w:val="0"/>
          <w:numId w:val="9"/>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Balls:</w:t>
      </w:r>
      <w:r w:rsidRPr="00F66603">
        <w:rPr>
          <w:rFonts w:asciiTheme="majorHAnsi" w:eastAsia="Calibri" w:hAnsiTheme="majorHAnsi" w:cs="Calibri"/>
          <w:color w:val="373737"/>
          <w:sz w:val="18"/>
          <w:szCs w:val="18"/>
        </w:rPr>
        <w:t xml:space="preserve">  </w:t>
      </w:r>
      <w:r w:rsidR="008A4869" w:rsidRPr="00F66603">
        <w:rPr>
          <w:rFonts w:asciiTheme="majorHAnsi" w:eastAsia="Calibri" w:hAnsiTheme="majorHAnsi" w:cs="Calibri"/>
          <w:color w:val="373737"/>
          <w:sz w:val="18"/>
          <w:szCs w:val="18"/>
        </w:rPr>
        <w:t>Pool-appropriate balls (no bouncing balls) may be used</w:t>
      </w:r>
      <w:r w:rsidR="008A4869" w:rsidRPr="00F66603">
        <w:rPr>
          <w:rFonts w:asciiTheme="majorHAnsi" w:hAnsiTheme="majorHAnsi"/>
          <w:sz w:val="18"/>
          <w:szCs w:val="18"/>
        </w:rPr>
        <w:t xml:space="preserve"> </w:t>
      </w:r>
      <w:r w:rsidR="008A4869" w:rsidRPr="00F66603">
        <w:rPr>
          <w:rFonts w:asciiTheme="majorHAnsi" w:eastAsia="Calibri" w:hAnsiTheme="majorHAnsi" w:cs="Calibri"/>
          <w:color w:val="373737"/>
          <w:sz w:val="18"/>
          <w:szCs w:val="18"/>
        </w:rPr>
        <w:t>at the discretion of the lifeguards based on crowdedness of the pool, appropriate use, and safety</w:t>
      </w:r>
      <w:r w:rsidRPr="00F66603">
        <w:rPr>
          <w:rFonts w:asciiTheme="majorHAnsi" w:eastAsia="Calibri" w:hAnsiTheme="majorHAnsi" w:cs="Calibri"/>
          <w:color w:val="373737"/>
          <w:sz w:val="18"/>
          <w:szCs w:val="18"/>
        </w:rPr>
        <w:t>.</w:t>
      </w:r>
    </w:p>
    <w:p w:rsidR="00735A18" w:rsidRPr="00F66603" w:rsidRDefault="00735A18" w:rsidP="00056F7A">
      <w:pPr>
        <w:numPr>
          <w:ilvl w:val="0"/>
          <w:numId w:val="9"/>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Other Items:</w:t>
      </w:r>
      <w:r w:rsidRPr="00F66603">
        <w:rPr>
          <w:rFonts w:asciiTheme="majorHAnsi" w:eastAsia="Calibri" w:hAnsiTheme="majorHAnsi" w:cs="Calibri"/>
          <w:color w:val="373737"/>
          <w:sz w:val="18"/>
          <w:szCs w:val="18"/>
        </w:rPr>
        <w:t xml:space="preserve">  Members are discouraged from sharing with those they don’t live with additional items, such as food, equipment, toys, and supplies.</w:t>
      </w:r>
    </w:p>
    <w:p w:rsidR="00056F7A" w:rsidRPr="00F66603" w:rsidRDefault="00056F7A" w:rsidP="00056F7A">
      <w:pPr>
        <w:shd w:val="clear" w:color="auto" w:fill="FFFFFF"/>
        <w:spacing w:after="60"/>
        <w:rPr>
          <w:rFonts w:asciiTheme="majorHAnsi" w:eastAsia="Calibri" w:hAnsiTheme="majorHAnsi" w:cs="Calibri"/>
          <w:color w:val="373737"/>
          <w:sz w:val="18"/>
          <w:szCs w:val="18"/>
        </w:rPr>
      </w:pPr>
    </w:p>
    <w:p w:rsidR="00594397" w:rsidRPr="00F66603" w:rsidRDefault="00552B65" w:rsidP="00940D8F">
      <w:pPr>
        <w:shd w:val="clear" w:color="auto" w:fill="FFFFFF"/>
        <w:spacing w:after="240" w:line="240" w:lineRule="auto"/>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Facili</w:t>
      </w:r>
      <w:r w:rsidR="00A023FE" w:rsidRPr="00F66603">
        <w:rPr>
          <w:rFonts w:asciiTheme="majorHAnsi" w:eastAsia="Calibri" w:hAnsiTheme="majorHAnsi" w:cs="Calibri"/>
          <w:b/>
          <w:color w:val="373737"/>
          <w:sz w:val="18"/>
          <w:szCs w:val="18"/>
        </w:rPr>
        <w:t>ty Layout for Social Distancing</w:t>
      </w:r>
    </w:p>
    <w:p w:rsidR="00594397" w:rsidRPr="00F66603" w:rsidRDefault="00552B65" w:rsidP="00056F7A">
      <w:pPr>
        <w:numPr>
          <w:ilvl w:val="0"/>
          <w:numId w:val="2"/>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 xml:space="preserve">Layout: </w:t>
      </w:r>
      <w:r w:rsidR="004A1F27" w:rsidRPr="00F66603">
        <w:rPr>
          <w:rFonts w:asciiTheme="majorHAnsi" w:eastAsia="Calibri" w:hAnsiTheme="majorHAnsi" w:cs="Calibri"/>
          <w:color w:val="373737"/>
          <w:sz w:val="18"/>
          <w:szCs w:val="18"/>
        </w:rPr>
        <w:t>Members are asked to follow Physical Distancing Guidelines of non-cohabitating persons while on the pool deck and in the pool (stay 6 feet apart).</w:t>
      </w:r>
      <w:r w:rsidR="004A1F27" w:rsidRPr="00F66603">
        <w:rPr>
          <w:rFonts w:asciiTheme="majorHAnsi" w:eastAsia="Calibri" w:hAnsiTheme="majorHAnsi" w:cs="Calibri"/>
          <w:b/>
          <w:color w:val="373737"/>
          <w:sz w:val="18"/>
          <w:szCs w:val="18"/>
        </w:rPr>
        <w:t xml:space="preserve">  </w:t>
      </w:r>
      <w:r w:rsidRPr="00F66603">
        <w:rPr>
          <w:rFonts w:asciiTheme="majorHAnsi" w:eastAsia="Calibri" w:hAnsiTheme="majorHAnsi" w:cs="Calibri"/>
          <w:color w:val="373737"/>
          <w:sz w:val="18"/>
          <w:szCs w:val="18"/>
        </w:rPr>
        <w:t>To ensure that members remain six feet apart from those whom they don’t live with, and that the layout will not impede the four foot of unstructured decking required around the pool perimeter for emergency rescue, the following layout will be employed.</w:t>
      </w:r>
    </w:p>
    <w:p w:rsidR="009474BC" w:rsidRPr="00F66603" w:rsidRDefault="009474BC" w:rsidP="00056F7A">
      <w:pPr>
        <w:numPr>
          <w:ilvl w:val="1"/>
          <w:numId w:val="2"/>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The pool deck</w:t>
      </w:r>
      <w:r w:rsidR="009C1B31" w:rsidRPr="00F66603">
        <w:rPr>
          <w:rFonts w:asciiTheme="majorHAnsi" w:eastAsia="Calibri" w:hAnsiTheme="majorHAnsi" w:cs="Calibri"/>
          <w:color w:val="373737"/>
          <w:sz w:val="18"/>
          <w:szCs w:val="18"/>
        </w:rPr>
        <w:t xml:space="preserve"> will be marked off into 10</w:t>
      </w:r>
      <w:r w:rsidR="00CB7503" w:rsidRPr="00F66603">
        <w:rPr>
          <w:rFonts w:asciiTheme="majorHAnsi" w:eastAsia="Calibri" w:hAnsiTheme="majorHAnsi" w:cs="Calibri"/>
          <w:color w:val="373737"/>
          <w:sz w:val="18"/>
          <w:szCs w:val="18"/>
        </w:rPr>
        <w:t>’ x</w:t>
      </w:r>
      <w:r w:rsidRPr="00F66603">
        <w:rPr>
          <w:rFonts w:asciiTheme="majorHAnsi" w:eastAsia="Calibri" w:hAnsiTheme="majorHAnsi" w:cs="Calibri"/>
          <w:color w:val="373737"/>
          <w:sz w:val="18"/>
          <w:szCs w:val="18"/>
        </w:rPr>
        <w:t xml:space="preserve"> 1</w:t>
      </w:r>
      <w:r w:rsidR="009C1B31" w:rsidRPr="00F66603">
        <w:rPr>
          <w:rFonts w:asciiTheme="majorHAnsi" w:eastAsia="Calibri" w:hAnsiTheme="majorHAnsi" w:cs="Calibri"/>
          <w:color w:val="373737"/>
          <w:sz w:val="18"/>
          <w:szCs w:val="18"/>
        </w:rPr>
        <w:t>0</w:t>
      </w:r>
      <w:r w:rsidR="00CB7503" w:rsidRPr="00F66603">
        <w:rPr>
          <w:rFonts w:asciiTheme="majorHAnsi" w:eastAsia="Calibri" w:hAnsiTheme="majorHAnsi" w:cs="Calibri"/>
          <w:color w:val="373737"/>
          <w:sz w:val="18"/>
          <w:szCs w:val="18"/>
        </w:rPr>
        <w:t>’</w:t>
      </w:r>
      <w:r w:rsidRPr="00F66603">
        <w:rPr>
          <w:rFonts w:asciiTheme="majorHAnsi" w:eastAsia="Calibri" w:hAnsiTheme="majorHAnsi" w:cs="Calibri"/>
          <w:color w:val="373737"/>
          <w:sz w:val="18"/>
          <w:szCs w:val="18"/>
        </w:rPr>
        <w:t xml:space="preserve"> squares</w:t>
      </w:r>
      <w:r w:rsidR="009C1B31" w:rsidRPr="00F66603">
        <w:rPr>
          <w:rFonts w:asciiTheme="majorHAnsi" w:eastAsia="Calibri" w:hAnsiTheme="majorHAnsi" w:cs="Calibri"/>
          <w:color w:val="373737"/>
          <w:sz w:val="18"/>
          <w:szCs w:val="18"/>
        </w:rPr>
        <w:t>, with 6’ separating each square</w:t>
      </w:r>
      <w:r w:rsidRPr="00F66603">
        <w:rPr>
          <w:rFonts w:asciiTheme="majorHAnsi" w:eastAsia="Calibri" w:hAnsiTheme="majorHAnsi" w:cs="Calibri"/>
          <w:color w:val="373737"/>
          <w:sz w:val="18"/>
          <w:szCs w:val="18"/>
        </w:rPr>
        <w:t xml:space="preserve">.  When making a reservation, members can choose which square they would like, and set up their deck chairs in </w:t>
      </w:r>
      <w:r w:rsidR="008A4869" w:rsidRPr="00F66603">
        <w:rPr>
          <w:rFonts w:asciiTheme="majorHAnsi" w:eastAsia="Calibri" w:hAnsiTheme="majorHAnsi" w:cs="Calibri"/>
          <w:color w:val="373737"/>
          <w:sz w:val="18"/>
          <w:szCs w:val="18"/>
        </w:rPr>
        <w:t xml:space="preserve">that square.  </w:t>
      </w:r>
      <w:r w:rsidRPr="00F66603">
        <w:rPr>
          <w:rFonts w:asciiTheme="majorHAnsi" w:eastAsia="Calibri" w:hAnsiTheme="majorHAnsi" w:cs="Calibri"/>
          <w:color w:val="373737"/>
          <w:sz w:val="18"/>
          <w:szCs w:val="18"/>
        </w:rPr>
        <w:t>Each member household will use one square regardless of the number of family members.</w:t>
      </w:r>
    </w:p>
    <w:p w:rsidR="00F10932" w:rsidRPr="00F66603" w:rsidRDefault="00552B65" w:rsidP="00056F7A">
      <w:pPr>
        <w:numPr>
          <w:ilvl w:val="0"/>
          <w:numId w:val="2"/>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Physical Cues</w:t>
      </w:r>
      <w:r w:rsidR="0025041F" w:rsidRPr="00F66603">
        <w:rPr>
          <w:rFonts w:asciiTheme="majorHAnsi" w:eastAsia="Calibri" w:hAnsiTheme="majorHAnsi" w:cs="Calibri"/>
          <w:color w:val="373737"/>
          <w:sz w:val="18"/>
          <w:szCs w:val="18"/>
        </w:rPr>
        <w:t>:  P</w:t>
      </w:r>
      <w:r w:rsidRPr="00F66603">
        <w:rPr>
          <w:rFonts w:asciiTheme="majorHAnsi" w:eastAsia="Calibri" w:hAnsiTheme="majorHAnsi" w:cs="Calibri"/>
          <w:color w:val="373737"/>
          <w:sz w:val="18"/>
          <w:szCs w:val="18"/>
        </w:rPr>
        <w:t xml:space="preserve">hysical cues or guides and visual cues and signs </w:t>
      </w:r>
      <w:r w:rsidR="0025041F" w:rsidRPr="00F66603">
        <w:rPr>
          <w:rFonts w:asciiTheme="majorHAnsi" w:eastAsia="Calibri" w:hAnsiTheme="majorHAnsi" w:cs="Calibri"/>
          <w:color w:val="373737"/>
          <w:sz w:val="18"/>
          <w:szCs w:val="18"/>
        </w:rPr>
        <w:t>have been</w:t>
      </w:r>
      <w:r w:rsidRPr="00F66603">
        <w:rPr>
          <w:rFonts w:asciiTheme="majorHAnsi" w:eastAsia="Calibri" w:hAnsiTheme="majorHAnsi" w:cs="Calibri"/>
          <w:color w:val="373737"/>
          <w:sz w:val="18"/>
          <w:szCs w:val="18"/>
        </w:rPr>
        <w:t xml:space="preserve"> im</w:t>
      </w:r>
      <w:r w:rsidR="0033658D" w:rsidRPr="00F66603">
        <w:rPr>
          <w:rFonts w:asciiTheme="majorHAnsi" w:eastAsia="Calibri" w:hAnsiTheme="majorHAnsi" w:cs="Calibri"/>
          <w:color w:val="373737"/>
          <w:sz w:val="18"/>
          <w:szCs w:val="18"/>
        </w:rPr>
        <w:t xml:space="preserve">plemented to ensure that staff and members </w:t>
      </w:r>
      <w:r w:rsidRPr="00F66603">
        <w:rPr>
          <w:rFonts w:asciiTheme="majorHAnsi" w:eastAsia="Calibri" w:hAnsiTheme="majorHAnsi" w:cs="Calibri"/>
          <w:color w:val="373737"/>
          <w:sz w:val="18"/>
          <w:szCs w:val="18"/>
        </w:rPr>
        <w:t>stay at least 6 feet apart from those they don’t live with, both in and out of the water.</w:t>
      </w:r>
    </w:p>
    <w:p w:rsidR="009C1B31" w:rsidRPr="00F66603" w:rsidRDefault="009C1B31" w:rsidP="00CE7C40">
      <w:pPr>
        <w:numPr>
          <w:ilvl w:val="0"/>
          <w:numId w:val="2"/>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Social Distancing Policy</w:t>
      </w:r>
      <w:r w:rsidRPr="00F66603">
        <w:rPr>
          <w:rFonts w:asciiTheme="majorHAnsi" w:eastAsia="Calibri" w:hAnsiTheme="majorHAnsi" w:cs="Calibri"/>
          <w:color w:val="373737"/>
          <w:sz w:val="18"/>
          <w:szCs w:val="18"/>
        </w:rPr>
        <w:t>:  Lifeguards in the stand on duty are only responsible to watch the water to ensure the safety of our families, and when they are off the stands will be focused on a cleaning protocol.  Per Georgia state guidelines, lifeguards are not responsible with enforcing social distancing.</w:t>
      </w:r>
      <w:r w:rsidR="004C01A8" w:rsidRPr="00F66603">
        <w:rPr>
          <w:rFonts w:asciiTheme="majorHAnsi" w:eastAsia="Calibri" w:hAnsiTheme="majorHAnsi" w:cs="Calibri"/>
          <w:color w:val="373737"/>
          <w:sz w:val="18"/>
          <w:szCs w:val="18"/>
        </w:rPr>
        <w:t xml:space="preserve"> </w:t>
      </w:r>
      <w:r w:rsidRPr="00F66603">
        <w:rPr>
          <w:rFonts w:asciiTheme="majorHAnsi" w:eastAsia="Calibri" w:hAnsiTheme="majorHAnsi" w:cs="Calibri"/>
          <w:color w:val="373737"/>
          <w:sz w:val="18"/>
          <w:szCs w:val="18"/>
        </w:rPr>
        <w:t xml:space="preserve"> It is the responsibility of membership to enforce </w:t>
      </w:r>
      <w:r w:rsidR="0026254D" w:rsidRPr="00F66603">
        <w:rPr>
          <w:rFonts w:asciiTheme="majorHAnsi" w:eastAsia="Calibri" w:hAnsiTheme="majorHAnsi" w:cs="Calibri"/>
          <w:color w:val="373737"/>
          <w:sz w:val="18"/>
          <w:szCs w:val="18"/>
        </w:rPr>
        <w:t>their</w:t>
      </w:r>
      <w:r w:rsidRPr="00F66603">
        <w:rPr>
          <w:rFonts w:asciiTheme="majorHAnsi" w:eastAsia="Calibri" w:hAnsiTheme="majorHAnsi" w:cs="Calibri"/>
          <w:color w:val="373737"/>
          <w:sz w:val="18"/>
          <w:szCs w:val="18"/>
        </w:rPr>
        <w:t xml:space="preserve"> own social distancing to the level that each individual and family is comfortable.</w:t>
      </w:r>
      <w:r w:rsidR="004C01A8" w:rsidRPr="00F66603">
        <w:rPr>
          <w:rFonts w:asciiTheme="majorHAnsi" w:eastAsia="Calibri" w:hAnsiTheme="majorHAnsi" w:cs="Calibri"/>
          <w:color w:val="373737"/>
          <w:sz w:val="18"/>
          <w:szCs w:val="18"/>
        </w:rPr>
        <w:t xml:space="preserve">  Always monitor your children to ensure they follow physical distancing guidelines at the pool.</w:t>
      </w:r>
    </w:p>
    <w:p w:rsidR="005565BE" w:rsidRPr="00F66603" w:rsidRDefault="005565BE" w:rsidP="00056F7A">
      <w:pPr>
        <w:numPr>
          <w:ilvl w:val="0"/>
          <w:numId w:val="2"/>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Prohibited Gatherings</w:t>
      </w:r>
      <w:r w:rsidRPr="00F66603">
        <w:rPr>
          <w:rFonts w:asciiTheme="majorHAnsi" w:eastAsia="Calibri" w:hAnsiTheme="majorHAnsi" w:cs="Calibri"/>
          <w:color w:val="373737"/>
          <w:sz w:val="18"/>
          <w:szCs w:val="18"/>
        </w:rPr>
        <w:t>:  "Gatherings" are prohibited.  “Gatherings” are defined as more</w:t>
      </w:r>
      <w:r w:rsidR="008A4869" w:rsidRPr="00F66603">
        <w:rPr>
          <w:rFonts w:asciiTheme="majorHAnsi" w:eastAsia="Calibri" w:hAnsiTheme="majorHAnsi" w:cs="Calibri"/>
          <w:color w:val="373737"/>
          <w:sz w:val="18"/>
          <w:szCs w:val="18"/>
        </w:rPr>
        <w:t xml:space="preserve"> than fifty</w:t>
      </w:r>
      <w:r w:rsidRPr="00F66603">
        <w:rPr>
          <w:rFonts w:asciiTheme="majorHAnsi" w:eastAsia="Calibri" w:hAnsiTheme="majorHAnsi" w:cs="Calibri"/>
          <w:color w:val="373737"/>
          <w:sz w:val="18"/>
          <w:szCs w:val="18"/>
        </w:rPr>
        <w:t xml:space="preserve"> persons physically present in a space where all persons gathered cannot maintain at least six feet of distance between themselves and any other person.  As a result, there will be no party bookings and no regular social events.</w:t>
      </w:r>
    </w:p>
    <w:p w:rsidR="00620C1B" w:rsidRPr="00F66603" w:rsidRDefault="00620C1B" w:rsidP="00662023">
      <w:pPr>
        <w:shd w:val="clear" w:color="auto" w:fill="FFFFFF"/>
        <w:spacing w:after="60" w:line="240" w:lineRule="auto"/>
        <w:rPr>
          <w:rFonts w:asciiTheme="majorHAnsi" w:eastAsia="Calibri" w:hAnsiTheme="majorHAnsi" w:cs="Calibri"/>
          <w:color w:val="373737"/>
          <w:sz w:val="18"/>
          <w:szCs w:val="18"/>
        </w:rPr>
      </w:pPr>
    </w:p>
    <w:p w:rsidR="00F631B0" w:rsidRDefault="00F631B0">
      <w:pPr>
        <w:rPr>
          <w:rFonts w:asciiTheme="majorHAnsi" w:eastAsia="Calibri" w:hAnsiTheme="majorHAnsi" w:cs="Calibri"/>
          <w:b/>
          <w:color w:val="373737"/>
          <w:sz w:val="18"/>
          <w:szCs w:val="18"/>
        </w:rPr>
      </w:pPr>
      <w:r>
        <w:rPr>
          <w:rFonts w:asciiTheme="majorHAnsi" w:eastAsia="Calibri" w:hAnsiTheme="majorHAnsi" w:cs="Calibri"/>
          <w:b/>
          <w:color w:val="373737"/>
          <w:sz w:val="18"/>
          <w:szCs w:val="18"/>
        </w:rPr>
        <w:br w:type="page"/>
      </w:r>
    </w:p>
    <w:p w:rsidR="00FB7832" w:rsidRPr="00F66603" w:rsidRDefault="00A023FE" w:rsidP="00FB7832">
      <w:pPr>
        <w:keepLines/>
        <w:shd w:val="clear" w:color="auto" w:fill="FFFFFF"/>
        <w:spacing w:after="240" w:line="240" w:lineRule="auto"/>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lastRenderedPageBreak/>
        <w:t>Reports of Sickness</w:t>
      </w:r>
    </w:p>
    <w:p w:rsidR="00FB7832" w:rsidRPr="00F66603" w:rsidRDefault="00A25247" w:rsidP="00620C1B">
      <w:pPr>
        <w:pStyle w:val="ListParagraph"/>
        <w:numPr>
          <w:ilvl w:val="0"/>
          <w:numId w:val="19"/>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Individuals reporting sickness will be i</w:t>
      </w:r>
      <w:r w:rsidR="00E32C2D" w:rsidRPr="00F66603">
        <w:rPr>
          <w:rFonts w:asciiTheme="majorHAnsi" w:eastAsia="Calibri" w:hAnsiTheme="majorHAnsi" w:cs="Calibri"/>
          <w:color w:val="373737"/>
          <w:sz w:val="18"/>
          <w:szCs w:val="18"/>
        </w:rPr>
        <w:t>solate</w:t>
      </w:r>
      <w:r w:rsidRPr="00F66603">
        <w:rPr>
          <w:rFonts w:asciiTheme="majorHAnsi" w:eastAsia="Calibri" w:hAnsiTheme="majorHAnsi" w:cs="Calibri"/>
          <w:color w:val="373737"/>
          <w:sz w:val="18"/>
          <w:szCs w:val="18"/>
        </w:rPr>
        <w:t>d</w:t>
      </w:r>
      <w:r w:rsidR="00FB7832" w:rsidRPr="00F66603">
        <w:rPr>
          <w:rFonts w:asciiTheme="majorHAnsi" w:eastAsia="Calibri" w:hAnsiTheme="majorHAnsi" w:cs="Calibri"/>
          <w:color w:val="373737"/>
          <w:sz w:val="18"/>
          <w:szCs w:val="18"/>
        </w:rPr>
        <w:t xml:space="preserve"> and appropriate transportation</w:t>
      </w:r>
      <w:r w:rsidRPr="00F66603">
        <w:rPr>
          <w:rFonts w:asciiTheme="majorHAnsi" w:eastAsia="Calibri" w:hAnsiTheme="majorHAnsi" w:cs="Calibri"/>
          <w:color w:val="373737"/>
          <w:sz w:val="18"/>
          <w:szCs w:val="18"/>
        </w:rPr>
        <w:t xml:space="preserve"> will be requested</w:t>
      </w:r>
      <w:r w:rsidR="00FB7832" w:rsidRPr="00F66603">
        <w:rPr>
          <w:rFonts w:asciiTheme="majorHAnsi" w:eastAsia="Calibri" w:hAnsiTheme="majorHAnsi" w:cs="Calibri"/>
          <w:color w:val="373737"/>
          <w:sz w:val="18"/>
          <w:szCs w:val="18"/>
        </w:rPr>
        <w:t xml:space="preserve"> to their home or a healthcare provider.</w:t>
      </w:r>
    </w:p>
    <w:p w:rsidR="00FB7832" w:rsidRPr="00F66603" w:rsidRDefault="00E32C2D" w:rsidP="00620C1B">
      <w:pPr>
        <w:pStyle w:val="ListParagraph"/>
        <w:numPr>
          <w:ilvl w:val="1"/>
          <w:numId w:val="19"/>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S</w:t>
      </w:r>
      <w:r w:rsidR="00FB7832" w:rsidRPr="00F66603">
        <w:rPr>
          <w:rFonts w:asciiTheme="majorHAnsi" w:eastAsia="Calibri" w:hAnsiTheme="majorHAnsi" w:cs="Calibri"/>
          <w:color w:val="373737"/>
          <w:sz w:val="18"/>
          <w:szCs w:val="18"/>
        </w:rPr>
        <w:t xml:space="preserve">taff or </w:t>
      </w:r>
      <w:r w:rsidRPr="00F66603">
        <w:rPr>
          <w:rFonts w:asciiTheme="majorHAnsi" w:eastAsia="Calibri" w:hAnsiTheme="majorHAnsi" w:cs="Calibri"/>
          <w:color w:val="373737"/>
          <w:sz w:val="18"/>
          <w:szCs w:val="18"/>
        </w:rPr>
        <w:t>members</w:t>
      </w:r>
      <w:r w:rsidR="00FB7832" w:rsidRPr="00F66603">
        <w:rPr>
          <w:rFonts w:asciiTheme="majorHAnsi" w:eastAsia="Calibri" w:hAnsiTheme="majorHAnsi" w:cs="Calibri"/>
          <w:color w:val="373737"/>
          <w:sz w:val="18"/>
          <w:szCs w:val="18"/>
        </w:rPr>
        <w:t xml:space="preserve"> with COVID-19 symptoms (such as cough, shortness of breath or difficulty breathing, fever, chills, muscle pain, sore throat, or new loss of taste or smell)</w:t>
      </w:r>
      <w:r w:rsidR="00A25247" w:rsidRPr="00F66603">
        <w:rPr>
          <w:rFonts w:asciiTheme="majorHAnsi" w:eastAsia="Calibri" w:hAnsiTheme="majorHAnsi" w:cs="Calibri"/>
          <w:color w:val="373737"/>
          <w:sz w:val="18"/>
          <w:szCs w:val="18"/>
        </w:rPr>
        <w:t xml:space="preserve"> will be immediately separated</w:t>
      </w:r>
      <w:r w:rsidR="00FB7832" w:rsidRPr="00F66603">
        <w:rPr>
          <w:rFonts w:asciiTheme="majorHAnsi" w:eastAsia="Calibri" w:hAnsiTheme="majorHAnsi" w:cs="Calibri"/>
          <w:color w:val="373737"/>
          <w:sz w:val="18"/>
          <w:szCs w:val="18"/>
        </w:rPr>
        <w:t>.</w:t>
      </w:r>
    </w:p>
    <w:p w:rsidR="00FB7832" w:rsidRPr="00F66603" w:rsidRDefault="00A25247" w:rsidP="00620C1B">
      <w:pPr>
        <w:pStyle w:val="ListParagraph"/>
        <w:numPr>
          <w:ilvl w:val="1"/>
          <w:numId w:val="19"/>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E</w:t>
      </w:r>
      <w:r w:rsidR="00FB7832" w:rsidRPr="00F66603">
        <w:rPr>
          <w:rFonts w:asciiTheme="majorHAnsi" w:eastAsia="Calibri" w:hAnsiTheme="majorHAnsi" w:cs="Calibri"/>
          <w:color w:val="373737"/>
          <w:sz w:val="18"/>
          <w:szCs w:val="18"/>
        </w:rPr>
        <w:t xml:space="preserve">mergency personnel or a family member </w:t>
      </w:r>
      <w:r w:rsidRPr="00F66603">
        <w:rPr>
          <w:rFonts w:asciiTheme="majorHAnsi" w:eastAsia="Calibri" w:hAnsiTheme="majorHAnsi" w:cs="Calibri"/>
          <w:color w:val="373737"/>
          <w:sz w:val="18"/>
          <w:szCs w:val="18"/>
        </w:rPr>
        <w:t xml:space="preserve">will be contacted </w:t>
      </w:r>
      <w:r w:rsidR="00FB7832" w:rsidRPr="00F66603">
        <w:rPr>
          <w:rFonts w:asciiTheme="majorHAnsi" w:eastAsia="Calibri" w:hAnsiTheme="majorHAnsi" w:cs="Calibri"/>
          <w:color w:val="373737"/>
          <w:sz w:val="18"/>
          <w:szCs w:val="18"/>
        </w:rPr>
        <w:t>to transport anyone who is sick to their home or to a healthcare provider.</w:t>
      </w:r>
    </w:p>
    <w:p w:rsidR="00FB7832" w:rsidRPr="00F66603" w:rsidRDefault="00FD5478" w:rsidP="00620C1B">
      <w:pPr>
        <w:pStyle w:val="ListParagraph"/>
        <w:numPr>
          <w:ilvl w:val="0"/>
          <w:numId w:val="19"/>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P</w:t>
      </w:r>
      <w:r w:rsidR="00FB7832" w:rsidRPr="00F66603">
        <w:rPr>
          <w:rFonts w:asciiTheme="majorHAnsi" w:eastAsia="Calibri" w:hAnsiTheme="majorHAnsi" w:cs="Calibri"/>
          <w:color w:val="373737"/>
          <w:sz w:val="18"/>
          <w:szCs w:val="18"/>
        </w:rPr>
        <w:t>ublic health officials</w:t>
      </w:r>
      <w:r w:rsidRPr="00F66603">
        <w:rPr>
          <w:rFonts w:asciiTheme="majorHAnsi" w:eastAsia="Calibri" w:hAnsiTheme="majorHAnsi" w:cs="Calibri"/>
          <w:color w:val="373737"/>
          <w:sz w:val="18"/>
          <w:szCs w:val="18"/>
        </w:rPr>
        <w:t xml:space="preserve"> will be notified</w:t>
      </w:r>
      <w:r w:rsidR="00FB7832" w:rsidRPr="00F66603">
        <w:rPr>
          <w:rFonts w:asciiTheme="majorHAnsi" w:eastAsia="Calibri" w:hAnsiTheme="majorHAnsi" w:cs="Calibri"/>
          <w:color w:val="373737"/>
          <w:sz w:val="18"/>
          <w:szCs w:val="18"/>
        </w:rPr>
        <w:t xml:space="preserve"> if someone is sick.  </w:t>
      </w:r>
    </w:p>
    <w:p w:rsidR="00FB7832" w:rsidRPr="00F66603" w:rsidRDefault="00A25247" w:rsidP="00620C1B">
      <w:pPr>
        <w:pStyle w:val="ListParagraph"/>
        <w:numPr>
          <w:ilvl w:val="1"/>
          <w:numId w:val="19"/>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The COVID-19 Contact will be immediately notified, and</w:t>
      </w:r>
      <w:r w:rsidR="00FB7832" w:rsidRPr="00F66603">
        <w:rPr>
          <w:rFonts w:asciiTheme="majorHAnsi" w:eastAsia="Calibri" w:hAnsiTheme="majorHAnsi" w:cs="Calibri"/>
          <w:color w:val="373737"/>
          <w:sz w:val="18"/>
          <w:szCs w:val="18"/>
        </w:rPr>
        <w:t xml:space="preserve"> will contact local public health officials.</w:t>
      </w:r>
    </w:p>
    <w:p w:rsidR="00FB7832" w:rsidRPr="00F66603" w:rsidRDefault="00FB7832" w:rsidP="00620C1B">
      <w:pPr>
        <w:pStyle w:val="ListParagraph"/>
        <w:numPr>
          <w:ilvl w:val="1"/>
          <w:numId w:val="19"/>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Public health will inform those who have had close contact with a person diagnosed with COVID-19 to stay home, self-monitor for symptoms, and follow CDC guidance if symptoms develop.</w:t>
      </w:r>
    </w:p>
    <w:p w:rsidR="00FB7832" w:rsidRPr="00F66603" w:rsidRDefault="00FD5478" w:rsidP="00620C1B">
      <w:pPr>
        <w:pStyle w:val="ListParagraph"/>
        <w:numPr>
          <w:ilvl w:val="0"/>
          <w:numId w:val="11"/>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The area used by the ill person will be c</w:t>
      </w:r>
      <w:r w:rsidR="00FB7832" w:rsidRPr="00F66603">
        <w:rPr>
          <w:rFonts w:asciiTheme="majorHAnsi" w:eastAsia="Calibri" w:hAnsiTheme="majorHAnsi" w:cs="Calibri"/>
          <w:color w:val="373737"/>
          <w:sz w:val="18"/>
          <w:szCs w:val="18"/>
        </w:rPr>
        <w:t>lean</w:t>
      </w:r>
      <w:r w:rsidRPr="00F66603">
        <w:rPr>
          <w:rFonts w:asciiTheme="majorHAnsi" w:eastAsia="Calibri" w:hAnsiTheme="majorHAnsi" w:cs="Calibri"/>
          <w:color w:val="373737"/>
          <w:sz w:val="18"/>
          <w:szCs w:val="18"/>
        </w:rPr>
        <w:t>ed</w:t>
      </w:r>
      <w:r w:rsidR="00FB7832" w:rsidRPr="00F66603">
        <w:rPr>
          <w:rFonts w:asciiTheme="majorHAnsi" w:eastAsia="Calibri" w:hAnsiTheme="majorHAnsi" w:cs="Calibri"/>
          <w:color w:val="373737"/>
          <w:sz w:val="18"/>
          <w:szCs w:val="18"/>
        </w:rPr>
        <w:t xml:space="preserve"> and disinfect</w:t>
      </w:r>
      <w:r w:rsidRPr="00F66603">
        <w:rPr>
          <w:rFonts w:asciiTheme="majorHAnsi" w:eastAsia="Calibri" w:hAnsiTheme="majorHAnsi" w:cs="Calibri"/>
          <w:color w:val="373737"/>
          <w:sz w:val="18"/>
          <w:szCs w:val="18"/>
        </w:rPr>
        <w:t>ed.</w:t>
      </w:r>
    </w:p>
    <w:p w:rsidR="00FB7832" w:rsidRPr="00F66603" w:rsidRDefault="00A25247" w:rsidP="00620C1B">
      <w:pPr>
        <w:numPr>
          <w:ilvl w:val="1"/>
          <w:numId w:val="11"/>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All </w:t>
      </w:r>
      <w:r w:rsidR="00FB7832" w:rsidRPr="00F66603">
        <w:rPr>
          <w:rFonts w:asciiTheme="majorHAnsi" w:eastAsia="Calibri" w:hAnsiTheme="majorHAnsi" w:cs="Calibri"/>
          <w:color w:val="373737"/>
          <w:sz w:val="18"/>
          <w:szCs w:val="18"/>
        </w:rPr>
        <w:t xml:space="preserve">areas used by a sick person </w:t>
      </w:r>
      <w:r w:rsidRPr="00F66603">
        <w:rPr>
          <w:rFonts w:asciiTheme="majorHAnsi" w:eastAsia="Calibri" w:hAnsiTheme="majorHAnsi" w:cs="Calibri"/>
          <w:color w:val="373737"/>
          <w:sz w:val="18"/>
          <w:szCs w:val="18"/>
        </w:rPr>
        <w:t>will be closed off and not used</w:t>
      </w:r>
      <w:r w:rsidR="00FB7832" w:rsidRPr="00F66603">
        <w:rPr>
          <w:rFonts w:asciiTheme="majorHAnsi" w:eastAsia="Calibri" w:hAnsiTheme="majorHAnsi" w:cs="Calibri"/>
          <w:color w:val="373737"/>
          <w:sz w:val="18"/>
          <w:szCs w:val="18"/>
        </w:rPr>
        <w:t xml:space="preserve"> the areas until afte</w:t>
      </w:r>
      <w:r w:rsidRPr="00F66603">
        <w:rPr>
          <w:rFonts w:asciiTheme="majorHAnsi" w:eastAsia="Calibri" w:hAnsiTheme="majorHAnsi" w:cs="Calibri"/>
          <w:color w:val="373737"/>
          <w:sz w:val="18"/>
          <w:szCs w:val="18"/>
        </w:rPr>
        <w:t>r cleaning and disinfecting</w:t>
      </w:r>
      <w:r w:rsidR="00FB7832" w:rsidRPr="00F66603">
        <w:rPr>
          <w:rFonts w:asciiTheme="majorHAnsi" w:eastAsia="Calibri" w:hAnsiTheme="majorHAnsi" w:cs="Calibri"/>
          <w:color w:val="373737"/>
          <w:sz w:val="18"/>
          <w:szCs w:val="18"/>
        </w:rPr>
        <w:t>.</w:t>
      </w:r>
    </w:p>
    <w:p w:rsidR="00FB7832" w:rsidRPr="00F66603" w:rsidRDefault="00FB7832" w:rsidP="00620C1B">
      <w:pPr>
        <w:numPr>
          <w:ilvl w:val="1"/>
          <w:numId w:val="11"/>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Waiting more than 24 hours before cleaning and disinfecting these areas.</w:t>
      </w:r>
    </w:p>
    <w:p w:rsidR="002937A6" w:rsidRPr="00F66603" w:rsidRDefault="00FB7832" w:rsidP="008E4F24">
      <w:pPr>
        <w:numPr>
          <w:ilvl w:val="1"/>
          <w:numId w:val="11"/>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E</w:t>
      </w:r>
      <w:r w:rsidR="00A25247" w:rsidRPr="00F66603">
        <w:rPr>
          <w:rFonts w:asciiTheme="majorHAnsi" w:eastAsia="Calibri" w:hAnsiTheme="majorHAnsi" w:cs="Calibri"/>
          <w:color w:val="373737"/>
          <w:sz w:val="18"/>
          <w:szCs w:val="18"/>
        </w:rPr>
        <w:t xml:space="preserve">PA-approved List N disinfectants will be safely and correctly used and </w:t>
      </w:r>
      <w:r w:rsidR="009D72A8" w:rsidRPr="00F66603">
        <w:rPr>
          <w:rFonts w:asciiTheme="majorHAnsi" w:eastAsia="Calibri" w:hAnsiTheme="majorHAnsi" w:cs="Calibri"/>
          <w:color w:val="373737"/>
          <w:sz w:val="18"/>
          <w:szCs w:val="18"/>
        </w:rPr>
        <w:t>stored</w:t>
      </w:r>
      <w:r w:rsidRPr="00F66603">
        <w:rPr>
          <w:rFonts w:asciiTheme="majorHAnsi" w:eastAsia="Calibri" w:hAnsiTheme="majorHAnsi" w:cs="Calibri"/>
          <w:color w:val="373737"/>
          <w:sz w:val="18"/>
          <w:szCs w:val="18"/>
        </w:rPr>
        <w:t>, including storing products securely away from children.</w:t>
      </w:r>
    </w:p>
    <w:sectPr w:rsidR="002937A6" w:rsidRPr="00F66603">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626" w:rsidRDefault="00846626" w:rsidP="00EB16B1">
      <w:pPr>
        <w:spacing w:line="240" w:lineRule="auto"/>
      </w:pPr>
      <w:r>
        <w:separator/>
      </w:r>
    </w:p>
  </w:endnote>
  <w:endnote w:type="continuationSeparator" w:id="0">
    <w:p w:rsidR="00846626" w:rsidRDefault="00846626" w:rsidP="00EB1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szCs w:val="16"/>
      </w:rPr>
      <w:id w:val="-432441171"/>
      <w:docPartObj>
        <w:docPartGallery w:val="Page Numbers (Bottom of Page)"/>
        <w:docPartUnique/>
      </w:docPartObj>
    </w:sdtPr>
    <w:sdtEndPr/>
    <w:sdtContent>
      <w:sdt>
        <w:sdtPr>
          <w:rPr>
            <w:rFonts w:asciiTheme="majorHAnsi" w:hAnsiTheme="majorHAnsi"/>
            <w:sz w:val="16"/>
            <w:szCs w:val="16"/>
          </w:rPr>
          <w:id w:val="98381352"/>
          <w:docPartObj>
            <w:docPartGallery w:val="Page Numbers (Top of Page)"/>
            <w:docPartUnique/>
          </w:docPartObj>
        </w:sdtPr>
        <w:sdtEndPr/>
        <w:sdtContent>
          <w:p w:rsidR="008E4F24" w:rsidRPr="008E4F24" w:rsidRDefault="008E4F24">
            <w:pPr>
              <w:pStyle w:val="Footer"/>
              <w:rPr>
                <w:rFonts w:asciiTheme="majorHAnsi" w:hAnsiTheme="majorHAnsi"/>
                <w:sz w:val="16"/>
                <w:szCs w:val="16"/>
              </w:rPr>
            </w:pPr>
            <w:r w:rsidRPr="008E4F24">
              <w:rPr>
                <w:rFonts w:asciiTheme="majorHAnsi" w:hAnsiTheme="majorHAnsi"/>
                <w:sz w:val="16"/>
                <w:szCs w:val="16"/>
              </w:rPr>
              <w:t xml:space="preserve">Page </w:t>
            </w:r>
            <w:r w:rsidRPr="008E4F24">
              <w:rPr>
                <w:rFonts w:asciiTheme="majorHAnsi" w:hAnsiTheme="majorHAnsi"/>
                <w:bCs/>
                <w:sz w:val="16"/>
                <w:szCs w:val="16"/>
              </w:rPr>
              <w:fldChar w:fldCharType="begin"/>
            </w:r>
            <w:r w:rsidRPr="008E4F24">
              <w:rPr>
                <w:rFonts w:asciiTheme="majorHAnsi" w:hAnsiTheme="majorHAnsi"/>
                <w:bCs/>
                <w:sz w:val="16"/>
                <w:szCs w:val="16"/>
              </w:rPr>
              <w:instrText xml:space="preserve"> PAGE </w:instrText>
            </w:r>
            <w:r w:rsidRPr="008E4F24">
              <w:rPr>
                <w:rFonts w:asciiTheme="majorHAnsi" w:hAnsiTheme="majorHAnsi"/>
                <w:bCs/>
                <w:sz w:val="16"/>
                <w:szCs w:val="16"/>
              </w:rPr>
              <w:fldChar w:fldCharType="separate"/>
            </w:r>
            <w:r w:rsidR="008E280B">
              <w:rPr>
                <w:rFonts w:asciiTheme="majorHAnsi" w:hAnsiTheme="majorHAnsi"/>
                <w:bCs/>
                <w:noProof/>
                <w:sz w:val="16"/>
                <w:szCs w:val="16"/>
              </w:rPr>
              <w:t>1</w:t>
            </w:r>
            <w:r w:rsidRPr="008E4F24">
              <w:rPr>
                <w:rFonts w:asciiTheme="majorHAnsi" w:hAnsiTheme="majorHAnsi"/>
                <w:bCs/>
                <w:sz w:val="16"/>
                <w:szCs w:val="16"/>
              </w:rPr>
              <w:fldChar w:fldCharType="end"/>
            </w:r>
            <w:r w:rsidRPr="008E4F24">
              <w:rPr>
                <w:rFonts w:asciiTheme="majorHAnsi" w:hAnsiTheme="majorHAnsi"/>
                <w:sz w:val="16"/>
                <w:szCs w:val="16"/>
              </w:rPr>
              <w:t xml:space="preserve"> of </w:t>
            </w:r>
            <w:r w:rsidRPr="008E4F24">
              <w:rPr>
                <w:rFonts w:asciiTheme="majorHAnsi" w:hAnsiTheme="majorHAnsi"/>
                <w:bCs/>
                <w:sz w:val="16"/>
                <w:szCs w:val="16"/>
              </w:rPr>
              <w:fldChar w:fldCharType="begin"/>
            </w:r>
            <w:r w:rsidRPr="008E4F24">
              <w:rPr>
                <w:rFonts w:asciiTheme="majorHAnsi" w:hAnsiTheme="majorHAnsi"/>
                <w:bCs/>
                <w:sz w:val="16"/>
                <w:szCs w:val="16"/>
              </w:rPr>
              <w:instrText xml:space="preserve"> NUMPAGES  </w:instrText>
            </w:r>
            <w:r w:rsidRPr="008E4F24">
              <w:rPr>
                <w:rFonts w:asciiTheme="majorHAnsi" w:hAnsiTheme="majorHAnsi"/>
                <w:bCs/>
                <w:sz w:val="16"/>
                <w:szCs w:val="16"/>
              </w:rPr>
              <w:fldChar w:fldCharType="separate"/>
            </w:r>
            <w:r w:rsidR="008E280B">
              <w:rPr>
                <w:rFonts w:asciiTheme="majorHAnsi" w:hAnsiTheme="majorHAnsi"/>
                <w:bCs/>
                <w:noProof/>
                <w:sz w:val="16"/>
                <w:szCs w:val="16"/>
              </w:rPr>
              <w:t>5</w:t>
            </w:r>
            <w:r w:rsidRPr="008E4F24">
              <w:rPr>
                <w:rFonts w:asciiTheme="majorHAnsi" w:hAnsiTheme="majorHAnsi"/>
                <w:bCs/>
                <w:sz w:val="16"/>
                <w:szCs w:val="16"/>
              </w:rPr>
              <w:fldChar w:fldCharType="end"/>
            </w:r>
            <w:r w:rsidR="008E280B">
              <w:rPr>
                <w:rFonts w:asciiTheme="majorHAnsi" w:hAnsiTheme="majorHAnsi"/>
                <w:bCs/>
                <w:sz w:val="16"/>
                <w:szCs w:val="16"/>
              </w:rPr>
              <w:tab/>
            </w:r>
            <w:r w:rsidR="008E280B">
              <w:rPr>
                <w:rFonts w:asciiTheme="majorHAnsi" w:hAnsiTheme="majorHAnsi"/>
                <w:bCs/>
                <w:sz w:val="16"/>
                <w:szCs w:val="16"/>
              </w:rPr>
              <w:tab/>
              <w:t>Rev. 0622</w:t>
            </w:r>
            <w:r w:rsidRPr="008E4F24">
              <w:rPr>
                <w:rFonts w:asciiTheme="majorHAnsi" w:hAnsiTheme="majorHAnsi"/>
                <w:bCs/>
                <w:sz w:val="16"/>
                <w:szCs w:val="16"/>
              </w:rPr>
              <w:t>20</w:t>
            </w:r>
          </w:p>
        </w:sdtContent>
      </w:sdt>
    </w:sdtContent>
  </w:sdt>
  <w:p w:rsidR="0099071D" w:rsidRDefault="00990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626" w:rsidRDefault="00846626" w:rsidP="00EB16B1">
      <w:pPr>
        <w:spacing w:line="240" w:lineRule="auto"/>
      </w:pPr>
      <w:r>
        <w:separator/>
      </w:r>
    </w:p>
  </w:footnote>
  <w:footnote w:type="continuationSeparator" w:id="0">
    <w:p w:rsidR="00846626" w:rsidRDefault="00846626" w:rsidP="00EB16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B1" w:rsidRDefault="00EB16B1" w:rsidP="00EB16B1">
    <w:pPr>
      <w:pStyle w:val="Header"/>
      <w:jc w:val="center"/>
    </w:pPr>
    <w:r w:rsidRPr="001F280D">
      <w:rPr>
        <w:rFonts w:ascii="Calibri" w:eastAsia="Verdana" w:hAnsi="Calibri" w:cs="Verdana"/>
        <w:noProof/>
        <w:color w:val="373737"/>
        <w:sz w:val="24"/>
        <w:szCs w:val="24"/>
        <w:lang w:val="en-US"/>
      </w:rPr>
      <w:drawing>
        <wp:inline distT="114300" distB="114300" distL="114300" distR="114300" wp14:anchorId="47E786CA" wp14:editId="182AC7FB">
          <wp:extent cx="3236181" cy="96210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38007" cy="962650"/>
                  </a:xfrm>
                  <a:prstGeom prst="rect">
                    <a:avLst/>
                  </a:prstGeom>
                  <a:ln/>
                </pic:spPr>
              </pic:pic>
            </a:graphicData>
          </a:graphic>
        </wp:inline>
      </w:drawing>
    </w:r>
  </w:p>
  <w:p w:rsidR="00EB16B1" w:rsidRDefault="00EB1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0F0"/>
    <w:multiLevelType w:val="multilevel"/>
    <w:tmpl w:val="7A6E4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900C49"/>
    <w:multiLevelType w:val="hybridMultilevel"/>
    <w:tmpl w:val="08A030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8962F5"/>
    <w:multiLevelType w:val="hybridMultilevel"/>
    <w:tmpl w:val="1B7E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25488"/>
    <w:multiLevelType w:val="hybridMultilevel"/>
    <w:tmpl w:val="7022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A62F2"/>
    <w:multiLevelType w:val="multilevel"/>
    <w:tmpl w:val="DD160E0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nsid w:val="267C1DF6"/>
    <w:multiLevelType w:val="multilevel"/>
    <w:tmpl w:val="2C6A3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BA92AFE"/>
    <w:multiLevelType w:val="hybridMultilevel"/>
    <w:tmpl w:val="06066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A200FD"/>
    <w:multiLevelType w:val="multilevel"/>
    <w:tmpl w:val="33107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D7E73B9"/>
    <w:multiLevelType w:val="multilevel"/>
    <w:tmpl w:val="BEA2D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E065B76"/>
    <w:multiLevelType w:val="hybridMultilevel"/>
    <w:tmpl w:val="FDD46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1618E0"/>
    <w:multiLevelType w:val="multilevel"/>
    <w:tmpl w:val="FC2CC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B972287"/>
    <w:multiLevelType w:val="hybridMultilevel"/>
    <w:tmpl w:val="A8DE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B6964"/>
    <w:multiLevelType w:val="multilevel"/>
    <w:tmpl w:val="DD160E0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nsid w:val="50FB7DDF"/>
    <w:multiLevelType w:val="multilevel"/>
    <w:tmpl w:val="57085A68"/>
    <w:lvl w:ilvl="0">
      <w:start w:val="1"/>
      <w:numFmt w:val="bullet"/>
      <w:lvlText w:val="●"/>
      <w:lvlJc w:val="left"/>
      <w:pPr>
        <w:ind w:left="720" w:hanging="360"/>
      </w:pPr>
      <w:rPr>
        <w:rFonts w:ascii="Verdana" w:eastAsia="Verdana" w:hAnsi="Verdana" w:cs="Verdana"/>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3536A57"/>
    <w:multiLevelType w:val="multilevel"/>
    <w:tmpl w:val="CCB4A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7FA3AB3"/>
    <w:multiLevelType w:val="hybridMultilevel"/>
    <w:tmpl w:val="67AA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17D48"/>
    <w:multiLevelType w:val="multilevel"/>
    <w:tmpl w:val="EB5EF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A701185"/>
    <w:multiLevelType w:val="hybridMultilevel"/>
    <w:tmpl w:val="9FA88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AA2662"/>
    <w:multiLevelType w:val="multilevel"/>
    <w:tmpl w:val="5AE43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ED21647"/>
    <w:multiLevelType w:val="multilevel"/>
    <w:tmpl w:val="A9B2B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0"/>
  </w:num>
  <w:num w:numId="3">
    <w:abstractNumId w:val="19"/>
  </w:num>
  <w:num w:numId="4">
    <w:abstractNumId w:val="13"/>
  </w:num>
  <w:num w:numId="5">
    <w:abstractNumId w:val="18"/>
  </w:num>
  <w:num w:numId="6">
    <w:abstractNumId w:val="16"/>
  </w:num>
  <w:num w:numId="7">
    <w:abstractNumId w:val="14"/>
  </w:num>
  <w:num w:numId="8">
    <w:abstractNumId w:val="7"/>
  </w:num>
  <w:num w:numId="9">
    <w:abstractNumId w:val="8"/>
  </w:num>
  <w:num w:numId="10">
    <w:abstractNumId w:val="5"/>
  </w:num>
  <w:num w:numId="11">
    <w:abstractNumId w:val="12"/>
  </w:num>
  <w:num w:numId="12">
    <w:abstractNumId w:val="2"/>
  </w:num>
  <w:num w:numId="13">
    <w:abstractNumId w:val="17"/>
  </w:num>
  <w:num w:numId="14">
    <w:abstractNumId w:val="15"/>
  </w:num>
  <w:num w:numId="15">
    <w:abstractNumId w:val="9"/>
  </w:num>
  <w:num w:numId="16">
    <w:abstractNumId w:val="1"/>
  </w:num>
  <w:num w:numId="17">
    <w:abstractNumId w:val="6"/>
  </w:num>
  <w:num w:numId="18">
    <w:abstractNumId w:val="11"/>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94397"/>
    <w:rsid w:val="0004311B"/>
    <w:rsid w:val="0004471B"/>
    <w:rsid w:val="00047E2F"/>
    <w:rsid w:val="00056F7A"/>
    <w:rsid w:val="0006008E"/>
    <w:rsid w:val="001451AC"/>
    <w:rsid w:val="0014644D"/>
    <w:rsid w:val="0014789B"/>
    <w:rsid w:val="00183771"/>
    <w:rsid w:val="001A4AC2"/>
    <w:rsid w:val="001C3137"/>
    <w:rsid w:val="001D2B2C"/>
    <w:rsid w:val="001E2DFF"/>
    <w:rsid w:val="001F280D"/>
    <w:rsid w:val="0025041F"/>
    <w:rsid w:val="0026254D"/>
    <w:rsid w:val="00271DF1"/>
    <w:rsid w:val="0028310B"/>
    <w:rsid w:val="002850C2"/>
    <w:rsid w:val="002937A6"/>
    <w:rsid w:val="00296EA6"/>
    <w:rsid w:val="002A5474"/>
    <w:rsid w:val="002A63CA"/>
    <w:rsid w:val="002C7804"/>
    <w:rsid w:val="002F69B1"/>
    <w:rsid w:val="0033151E"/>
    <w:rsid w:val="0033658D"/>
    <w:rsid w:val="00344B65"/>
    <w:rsid w:val="003A6DEB"/>
    <w:rsid w:val="003B2746"/>
    <w:rsid w:val="003B689E"/>
    <w:rsid w:val="003C4351"/>
    <w:rsid w:val="003E072A"/>
    <w:rsid w:val="00411ED4"/>
    <w:rsid w:val="00444810"/>
    <w:rsid w:val="00445151"/>
    <w:rsid w:val="00471EFD"/>
    <w:rsid w:val="00484A7C"/>
    <w:rsid w:val="004A1F27"/>
    <w:rsid w:val="004A7E69"/>
    <w:rsid w:val="004B6D4B"/>
    <w:rsid w:val="004C01A8"/>
    <w:rsid w:val="004D24A0"/>
    <w:rsid w:val="004D27F2"/>
    <w:rsid w:val="004E2C55"/>
    <w:rsid w:val="004F0AB4"/>
    <w:rsid w:val="004F6CCC"/>
    <w:rsid w:val="004F774F"/>
    <w:rsid w:val="00505885"/>
    <w:rsid w:val="00514BB1"/>
    <w:rsid w:val="00546A89"/>
    <w:rsid w:val="00552B65"/>
    <w:rsid w:val="005565BE"/>
    <w:rsid w:val="00562D77"/>
    <w:rsid w:val="0057740C"/>
    <w:rsid w:val="00594397"/>
    <w:rsid w:val="005A3644"/>
    <w:rsid w:val="005B74AA"/>
    <w:rsid w:val="006046AB"/>
    <w:rsid w:val="00620C1B"/>
    <w:rsid w:val="00631E3E"/>
    <w:rsid w:val="00633A68"/>
    <w:rsid w:val="00657450"/>
    <w:rsid w:val="00662023"/>
    <w:rsid w:val="00671BF9"/>
    <w:rsid w:val="0069036C"/>
    <w:rsid w:val="006E5FE3"/>
    <w:rsid w:val="006F24E8"/>
    <w:rsid w:val="007167A7"/>
    <w:rsid w:val="00735A18"/>
    <w:rsid w:val="00773C0B"/>
    <w:rsid w:val="007D05B5"/>
    <w:rsid w:val="007E7D77"/>
    <w:rsid w:val="00827A52"/>
    <w:rsid w:val="00846626"/>
    <w:rsid w:val="00856C33"/>
    <w:rsid w:val="008626DF"/>
    <w:rsid w:val="0088511C"/>
    <w:rsid w:val="00887D83"/>
    <w:rsid w:val="008A4869"/>
    <w:rsid w:val="008B164F"/>
    <w:rsid w:val="008B776A"/>
    <w:rsid w:val="008D744A"/>
    <w:rsid w:val="008E280B"/>
    <w:rsid w:val="008E4F24"/>
    <w:rsid w:val="008F68D0"/>
    <w:rsid w:val="00922E91"/>
    <w:rsid w:val="00923EB1"/>
    <w:rsid w:val="00940D8F"/>
    <w:rsid w:val="009474BC"/>
    <w:rsid w:val="00976BB3"/>
    <w:rsid w:val="0099071D"/>
    <w:rsid w:val="00997204"/>
    <w:rsid w:val="009C0DEA"/>
    <w:rsid w:val="009C1B31"/>
    <w:rsid w:val="009D4350"/>
    <w:rsid w:val="009D72A8"/>
    <w:rsid w:val="009F1ED7"/>
    <w:rsid w:val="00A023FE"/>
    <w:rsid w:val="00A25247"/>
    <w:rsid w:val="00A27339"/>
    <w:rsid w:val="00A358B0"/>
    <w:rsid w:val="00A3612E"/>
    <w:rsid w:val="00A428A9"/>
    <w:rsid w:val="00A6207C"/>
    <w:rsid w:val="00A806B1"/>
    <w:rsid w:val="00B4327B"/>
    <w:rsid w:val="00B52796"/>
    <w:rsid w:val="00B54CA4"/>
    <w:rsid w:val="00B65E99"/>
    <w:rsid w:val="00B85EE6"/>
    <w:rsid w:val="00B942CC"/>
    <w:rsid w:val="00BD3D99"/>
    <w:rsid w:val="00BE28BE"/>
    <w:rsid w:val="00BE6949"/>
    <w:rsid w:val="00BF4A84"/>
    <w:rsid w:val="00C22F3E"/>
    <w:rsid w:val="00C510FC"/>
    <w:rsid w:val="00C570AF"/>
    <w:rsid w:val="00C941F3"/>
    <w:rsid w:val="00C94E08"/>
    <w:rsid w:val="00C95179"/>
    <w:rsid w:val="00CA326E"/>
    <w:rsid w:val="00CA3937"/>
    <w:rsid w:val="00CB7503"/>
    <w:rsid w:val="00CE7C40"/>
    <w:rsid w:val="00D228F6"/>
    <w:rsid w:val="00D36938"/>
    <w:rsid w:val="00D56E2A"/>
    <w:rsid w:val="00D6524C"/>
    <w:rsid w:val="00D70A5B"/>
    <w:rsid w:val="00D765DB"/>
    <w:rsid w:val="00D773F9"/>
    <w:rsid w:val="00D82D68"/>
    <w:rsid w:val="00DD6D54"/>
    <w:rsid w:val="00DE69B6"/>
    <w:rsid w:val="00DF0DC3"/>
    <w:rsid w:val="00E32C2D"/>
    <w:rsid w:val="00E40AA6"/>
    <w:rsid w:val="00E4355A"/>
    <w:rsid w:val="00E44228"/>
    <w:rsid w:val="00E47C57"/>
    <w:rsid w:val="00E51C11"/>
    <w:rsid w:val="00E7759B"/>
    <w:rsid w:val="00E84E20"/>
    <w:rsid w:val="00EA73DE"/>
    <w:rsid w:val="00EB16B1"/>
    <w:rsid w:val="00EB41C1"/>
    <w:rsid w:val="00EC5917"/>
    <w:rsid w:val="00EC6A17"/>
    <w:rsid w:val="00F00A33"/>
    <w:rsid w:val="00F10932"/>
    <w:rsid w:val="00F112F7"/>
    <w:rsid w:val="00F30713"/>
    <w:rsid w:val="00F62CA3"/>
    <w:rsid w:val="00F631B0"/>
    <w:rsid w:val="00F66603"/>
    <w:rsid w:val="00FA0256"/>
    <w:rsid w:val="00FB723E"/>
    <w:rsid w:val="00FB7832"/>
    <w:rsid w:val="00FC080E"/>
    <w:rsid w:val="00FD5478"/>
    <w:rsid w:val="00FE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E2D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DFF"/>
    <w:rPr>
      <w:rFonts w:ascii="Tahoma" w:hAnsi="Tahoma" w:cs="Tahoma"/>
      <w:sz w:val="16"/>
      <w:szCs w:val="16"/>
    </w:rPr>
  </w:style>
  <w:style w:type="paragraph" w:styleId="NormalWeb">
    <w:name w:val="Normal (Web)"/>
    <w:basedOn w:val="Normal"/>
    <w:uiPriority w:val="99"/>
    <w:unhideWhenUsed/>
    <w:rsid w:val="001E2D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47E2F"/>
    <w:pPr>
      <w:ind w:left="720"/>
      <w:contextualSpacing/>
    </w:pPr>
  </w:style>
  <w:style w:type="paragraph" w:styleId="NoSpacing">
    <w:name w:val="No Spacing"/>
    <w:uiPriority w:val="1"/>
    <w:qFormat/>
    <w:rsid w:val="00CB7503"/>
    <w:pPr>
      <w:spacing w:line="240" w:lineRule="auto"/>
    </w:pPr>
  </w:style>
  <w:style w:type="table" w:styleId="TableGrid">
    <w:name w:val="Table Grid"/>
    <w:basedOn w:val="TableNormal"/>
    <w:uiPriority w:val="59"/>
    <w:rsid w:val="00631E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6B1"/>
    <w:pPr>
      <w:tabs>
        <w:tab w:val="center" w:pos="4680"/>
        <w:tab w:val="right" w:pos="9360"/>
      </w:tabs>
      <w:spacing w:line="240" w:lineRule="auto"/>
    </w:pPr>
  </w:style>
  <w:style w:type="character" w:customStyle="1" w:styleId="HeaderChar">
    <w:name w:val="Header Char"/>
    <w:basedOn w:val="DefaultParagraphFont"/>
    <w:link w:val="Header"/>
    <w:uiPriority w:val="99"/>
    <w:rsid w:val="00EB16B1"/>
  </w:style>
  <w:style w:type="paragraph" w:styleId="Footer">
    <w:name w:val="footer"/>
    <w:basedOn w:val="Normal"/>
    <w:link w:val="FooterChar"/>
    <w:uiPriority w:val="99"/>
    <w:unhideWhenUsed/>
    <w:rsid w:val="00EB16B1"/>
    <w:pPr>
      <w:tabs>
        <w:tab w:val="center" w:pos="4680"/>
        <w:tab w:val="right" w:pos="9360"/>
      </w:tabs>
      <w:spacing w:line="240" w:lineRule="auto"/>
    </w:pPr>
  </w:style>
  <w:style w:type="character" w:customStyle="1" w:styleId="FooterChar">
    <w:name w:val="Footer Char"/>
    <w:basedOn w:val="DefaultParagraphFont"/>
    <w:link w:val="Footer"/>
    <w:uiPriority w:val="99"/>
    <w:rsid w:val="00EB16B1"/>
  </w:style>
  <w:style w:type="character" w:styleId="CommentReference">
    <w:name w:val="annotation reference"/>
    <w:basedOn w:val="DefaultParagraphFont"/>
    <w:uiPriority w:val="99"/>
    <w:semiHidden/>
    <w:unhideWhenUsed/>
    <w:rsid w:val="00C94E08"/>
    <w:rPr>
      <w:sz w:val="16"/>
      <w:szCs w:val="16"/>
    </w:rPr>
  </w:style>
  <w:style w:type="paragraph" w:styleId="CommentText">
    <w:name w:val="annotation text"/>
    <w:basedOn w:val="Normal"/>
    <w:link w:val="CommentTextChar"/>
    <w:uiPriority w:val="99"/>
    <w:semiHidden/>
    <w:unhideWhenUsed/>
    <w:rsid w:val="00C94E08"/>
    <w:pPr>
      <w:spacing w:line="240" w:lineRule="auto"/>
    </w:pPr>
    <w:rPr>
      <w:sz w:val="20"/>
      <w:szCs w:val="20"/>
    </w:rPr>
  </w:style>
  <w:style w:type="character" w:customStyle="1" w:styleId="CommentTextChar">
    <w:name w:val="Comment Text Char"/>
    <w:basedOn w:val="DefaultParagraphFont"/>
    <w:link w:val="CommentText"/>
    <w:uiPriority w:val="99"/>
    <w:semiHidden/>
    <w:rsid w:val="00C94E08"/>
    <w:rPr>
      <w:sz w:val="20"/>
      <w:szCs w:val="20"/>
    </w:rPr>
  </w:style>
  <w:style w:type="paragraph" w:styleId="CommentSubject">
    <w:name w:val="annotation subject"/>
    <w:basedOn w:val="CommentText"/>
    <w:next w:val="CommentText"/>
    <w:link w:val="CommentSubjectChar"/>
    <w:uiPriority w:val="99"/>
    <w:semiHidden/>
    <w:unhideWhenUsed/>
    <w:rsid w:val="00C94E08"/>
    <w:rPr>
      <w:b/>
      <w:bCs/>
    </w:rPr>
  </w:style>
  <w:style w:type="character" w:customStyle="1" w:styleId="CommentSubjectChar">
    <w:name w:val="Comment Subject Char"/>
    <w:basedOn w:val="CommentTextChar"/>
    <w:link w:val="CommentSubject"/>
    <w:uiPriority w:val="99"/>
    <w:semiHidden/>
    <w:rsid w:val="00C94E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E2D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DFF"/>
    <w:rPr>
      <w:rFonts w:ascii="Tahoma" w:hAnsi="Tahoma" w:cs="Tahoma"/>
      <w:sz w:val="16"/>
      <w:szCs w:val="16"/>
    </w:rPr>
  </w:style>
  <w:style w:type="paragraph" w:styleId="NormalWeb">
    <w:name w:val="Normal (Web)"/>
    <w:basedOn w:val="Normal"/>
    <w:uiPriority w:val="99"/>
    <w:unhideWhenUsed/>
    <w:rsid w:val="001E2D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47E2F"/>
    <w:pPr>
      <w:ind w:left="720"/>
      <w:contextualSpacing/>
    </w:pPr>
  </w:style>
  <w:style w:type="paragraph" w:styleId="NoSpacing">
    <w:name w:val="No Spacing"/>
    <w:uiPriority w:val="1"/>
    <w:qFormat/>
    <w:rsid w:val="00CB7503"/>
    <w:pPr>
      <w:spacing w:line="240" w:lineRule="auto"/>
    </w:pPr>
  </w:style>
  <w:style w:type="table" w:styleId="TableGrid">
    <w:name w:val="Table Grid"/>
    <w:basedOn w:val="TableNormal"/>
    <w:uiPriority w:val="59"/>
    <w:rsid w:val="00631E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6B1"/>
    <w:pPr>
      <w:tabs>
        <w:tab w:val="center" w:pos="4680"/>
        <w:tab w:val="right" w:pos="9360"/>
      </w:tabs>
      <w:spacing w:line="240" w:lineRule="auto"/>
    </w:pPr>
  </w:style>
  <w:style w:type="character" w:customStyle="1" w:styleId="HeaderChar">
    <w:name w:val="Header Char"/>
    <w:basedOn w:val="DefaultParagraphFont"/>
    <w:link w:val="Header"/>
    <w:uiPriority w:val="99"/>
    <w:rsid w:val="00EB16B1"/>
  </w:style>
  <w:style w:type="paragraph" w:styleId="Footer">
    <w:name w:val="footer"/>
    <w:basedOn w:val="Normal"/>
    <w:link w:val="FooterChar"/>
    <w:uiPriority w:val="99"/>
    <w:unhideWhenUsed/>
    <w:rsid w:val="00EB16B1"/>
    <w:pPr>
      <w:tabs>
        <w:tab w:val="center" w:pos="4680"/>
        <w:tab w:val="right" w:pos="9360"/>
      </w:tabs>
      <w:spacing w:line="240" w:lineRule="auto"/>
    </w:pPr>
  </w:style>
  <w:style w:type="character" w:customStyle="1" w:styleId="FooterChar">
    <w:name w:val="Footer Char"/>
    <w:basedOn w:val="DefaultParagraphFont"/>
    <w:link w:val="Footer"/>
    <w:uiPriority w:val="99"/>
    <w:rsid w:val="00EB16B1"/>
  </w:style>
  <w:style w:type="character" w:styleId="CommentReference">
    <w:name w:val="annotation reference"/>
    <w:basedOn w:val="DefaultParagraphFont"/>
    <w:uiPriority w:val="99"/>
    <w:semiHidden/>
    <w:unhideWhenUsed/>
    <w:rsid w:val="00C94E08"/>
    <w:rPr>
      <w:sz w:val="16"/>
      <w:szCs w:val="16"/>
    </w:rPr>
  </w:style>
  <w:style w:type="paragraph" w:styleId="CommentText">
    <w:name w:val="annotation text"/>
    <w:basedOn w:val="Normal"/>
    <w:link w:val="CommentTextChar"/>
    <w:uiPriority w:val="99"/>
    <w:semiHidden/>
    <w:unhideWhenUsed/>
    <w:rsid w:val="00C94E08"/>
    <w:pPr>
      <w:spacing w:line="240" w:lineRule="auto"/>
    </w:pPr>
    <w:rPr>
      <w:sz w:val="20"/>
      <w:szCs w:val="20"/>
    </w:rPr>
  </w:style>
  <w:style w:type="character" w:customStyle="1" w:styleId="CommentTextChar">
    <w:name w:val="Comment Text Char"/>
    <w:basedOn w:val="DefaultParagraphFont"/>
    <w:link w:val="CommentText"/>
    <w:uiPriority w:val="99"/>
    <w:semiHidden/>
    <w:rsid w:val="00C94E08"/>
    <w:rPr>
      <w:sz w:val="20"/>
      <w:szCs w:val="20"/>
    </w:rPr>
  </w:style>
  <w:style w:type="paragraph" w:styleId="CommentSubject">
    <w:name w:val="annotation subject"/>
    <w:basedOn w:val="CommentText"/>
    <w:next w:val="CommentText"/>
    <w:link w:val="CommentSubjectChar"/>
    <w:uiPriority w:val="99"/>
    <w:semiHidden/>
    <w:unhideWhenUsed/>
    <w:rsid w:val="00C94E08"/>
    <w:rPr>
      <w:b/>
      <w:bCs/>
    </w:rPr>
  </w:style>
  <w:style w:type="character" w:customStyle="1" w:styleId="CommentSubjectChar">
    <w:name w:val="Comment Subject Char"/>
    <w:basedOn w:val="CommentTextChar"/>
    <w:link w:val="CommentSubject"/>
    <w:uiPriority w:val="99"/>
    <w:semiHidden/>
    <w:rsid w:val="00C94E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4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Probst</dc:creator>
  <cp:lastModifiedBy>Gabriela Probst</cp:lastModifiedBy>
  <cp:revision>8</cp:revision>
  <cp:lastPrinted>2020-06-15T20:50:00Z</cp:lastPrinted>
  <dcterms:created xsi:type="dcterms:W3CDTF">2020-06-22T15:53:00Z</dcterms:created>
  <dcterms:modified xsi:type="dcterms:W3CDTF">2020-06-22T18:32:00Z</dcterms:modified>
</cp:coreProperties>
</file>